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деятельности</w:t>
      </w: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</w:t>
      </w:r>
    </w:p>
    <w:p w:rsidR="00F13759" w:rsidRPr="00843272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общего образования</w:t>
      </w: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3759" w:rsidRPr="00F13759" w:rsidRDefault="00781184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казенного</w:t>
      </w:r>
      <w:bookmarkStart w:id="0" w:name="_GoBack"/>
      <w:bookmarkEnd w:id="0"/>
      <w:r w:rsidR="00F13759" w:rsidRPr="00F1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общеобразовательного учреждения </w:t>
      </w:r>
    </w:p>
    <w:p w:rsidR="00F13759" w:rsidRP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«Раздорская общеобразовательная школа им. Губернатора А.П. Гужвина» </w:t>
      </w:r>
    </w:p>
    <w:p w:rsidR="00F13759" w:rsidRP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 Раздора Астраханской области </w:t>
      </w:r>
      <w:proofErr w:type="spellStart"/>
      <w:r w:rsidRPr="00F1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Камызякского</w:t>
      </w:r>
      <w:proofErr w:type="spellEnd"/>
      <w:r w:rsidRPr="00F1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(дошкольные группы)</w:t>
      </w:r>
    </w:p>
    <w:p w:rsidR="00F13759" w:rsidRP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22E8E" w:rsidRPr="00F13759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21"/>
      <w:bookmarkEnd w:id="1"/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Обеспечение образовательной деятельности в каждом из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образовательной деятельности зданиями, строениями,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помещениями и территориями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4849"/>
        <w:gridCol w:w="1417"/>
        <w:gridCol w:w="1701"/>
        <w:gridCol w:w="1276"/>
        <w:gridCol w:w="1417"/>
        <w:gridCol w:w="1701"/>
        <w:gridCol w:w="1276"/>
      </w:tblGrid>
      <w:tr w:rsidR="00522E8E" w:rsidRPr="00527B42" w:rsidTr="00926A5C">
        <w:trPr>
          <w:trHeight w:val="4252"/>
        </w:trPr>
        <w:tc>
          <w:tcPr>
            <w:tcW w:w="568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№ </w:t>
            </w:r>
            <w:proofErr w:type="gramStart"/>
            <w:r w:rsidRPr="00527B42">
              <w:rPr>
                <w:rFonts w:ascii="Times New Roman" w:hAnsi="Times New Roman"/>
              </w:rPr>
              <w:t>п</w:t>
            </w:r>
            <w:proofErr w:type="gramEnd"/>
            <w:r w:rsidRPr="00527B42">
              <w:rPr>
                <w:rFonts w:ascii="Times New Roman" w:hAnsi="Times New Roman"/>
              </w:rPr>
              <w:t>/п</w:t>
            </w:r>
          </w:p>
        </w:tc>
        <w:tc>
          <w:tcPr>
            <w:tcW w:w="1530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Адрес (местоположение) здания, строения, сооружения, помещения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7B42">
              <w:rPr>
                <w:rFonts w:ascii="Times New Roman" w:hAnsi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</w:t>
            </w:r>
            <w:r w:rsidRPr="00527B42">
              <w:rPr>
                <w:rFonts w:ascii="Times New Roman" w:hAnsi="Times New Roman"/>
              </w:rPr>
              <w:br/>
              <w:t>и работников питанием и медицинским обслуживанием, иное) с указанием площади</w:t>
            </w:r>
            <w:r w:rsidRPr="00527B42">
              <w:rPr>
                <w:rFonts w:ascii="Times New Roman" w:hAnsi="Times New Roman"/>
              </w:rPr>
              <w:br/>
              <w:t>(кв. м)</w:t>
            </w:r>
            <w:proofErr w:type="gramEnd"/>
          </w:p>
        </w:tc>
        <w:tc>
          <w:tcPr>
            <w:tcW w:w="1417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Собственность или иное вещное право (оперативное управление, хозяйственное ведение), аренда, субар</w:t>
            </w:r>
            <w:r>
              <w:rPr>
                <w:rFonts w:ascii="Times New Roman" w:hAnsi="Times New Roman"/>
              </w:rPr>
              <w:t>енда, безвозмездное пользование</w:t>
            </w:r>
          </w:p>
        </w:tc>
        <w:tc>
          <w:tcPr>
            <w:tcW w:w="1701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7B42">
              <w:rPr>
                <w:rFonts w:ascii="Times New Roman" w:hAnsi="Times New Roman"/>
                <w:sz w:val="21"/>
                <w:szCs w:val="21"/>
              </w:rPr>
              <w:t>Полное наименование собственника (арендодателя, ссудодателя) объекта недвижимого имущества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Документ - основание возникновения права (указываются реквизиты </w:t>
            </w:r>
            <w:r w:rsidRPr="00527B42">
              <w:rPr>
                <w:rFonts w:ascii="Times New Roman" w:hAnsi="Times New Roman"/>
              </w:rPr>
              <w:br/>
              <w:t>и сроки действия)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7B42">
              <w:rPr>
                <w:rFonts w:ascii="Times New Roman" w:hAnsi="Times New Roman"/>
                <w:sz w:val="21"/>
                <w:szCs w:val="21"/>
              </w:rPr>
              <w:t>Кадастровый (или условный) номер объекта недвижимости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7B42">
              <w:rPr>
                <w:rFonts w:ascii="Times New Roman" w:hAnsi="Times New Roman"/>
                <w:sz w:val="21"/>
                <w:szCs w:val="21"/>
              </w:rPr>
              <w:t>Номер записи регистрации</w:t>
            </w:r>
            <w:r w:rsidRPr="00527B42">
              <w:rPr>
                <w:rFonts w:ascii="Times New Roman" w:hAnsi="Times New Roman"/>
                <w:sz w:val="21"/>
                <w:szCs w:val="21"/>
              </w:rPr>
              <w:br/>
              <w:t>в Едином государственном реестре прав</w:t>
            </w:r>
            <w:r w:rsidRPr="00527B42">
              <w:rPr>
                <w:rFonts w:ascii="Times New Roman" w:hAnsi="Times New Roman"/>
                <w:sz w:val="21"/>
                <w:szCs w:val="21"/>
              </w:rPr>
              <w:br/>
              <w:t>на недвижимое имущество</w:t>
            </w:r>
            <w:r w:rsidRPr="00527B42">
              <w:rPr>
                <w:rFonts w:ascii="Times New Roman" w:hAnsi="Times New Roman"/>
                <w:sz w:val="21"/>
                <w:szCs w:val="21"/>
              </w:rPr>
              <w:br/>
              <w:t>и сделок с ним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7B42">
              <w:rPr>
                <w:rFonts w:ascii="Times New Roman" w:hAnsi="Times New Roman"/>
                <w:sz w:val="21"/>
                <w:szCs w:val="21"/>
              </w:rPr>
              <w:t>Реквизиты заключений, выданных органами, осуществляющими государственный</w:t>
            </w:r>
            <w:r w:rsidRPr="00527B42">
              <w:rPr>
                <w:rFonts w:ascii="Times New Roman" w:hAnsi="Times New Roman"/>
                <w:sz w:val="21"/>
                <w:szCs w:val="21"/>
              </w:rPr>
              <w:br/>
              <w:t>санитарно-</w:t>
            </w:r>
            <w:proofErr w:type="spellStart"/>
            <w:r w:rsidRPr="00527B42">
              <w:rPr>
                <w:rFonts w:ascii="Times New Roman" w:hAnsi="Times New Roman"/>
                <w:sz w:val="21"/>
                <w:szCs w:val="21"/>
              </w:rPr>
              <w:t>эпиде</w:t>
            </w:r>
            <w:proofErr w:type="spellEnd"/>
            <w:r w:rsidRPr="00527B42">
              <w:rPr>
                <w:rFonts w:ascii="Times New Roman" w:hAnsi="Times New Roman"/>
                <w:sz w:val="21"/>
                <w:szCs w:val="21"/>
              </w:rPr>
              <w:t xml:space="preserve">-миологический надзор, </w:t>
            </w:r>
            <w:r>
              <w:rPr>
                <w:rFonts w:ascii="Times New Roman" w:hAnsi="Times New Roman"/>
                <w:sz w:val="21"/>
                <w:szCs w:val="21"/>
              </w:rPr>
              <w:t>государственный пожарный надзор</w:t>
            </w:r>
          </w:p>
        </w:tc>
      </w:tr>
      <w:tr w:rsidR="00522E8E" w:rsidRPr="00527B42" w:rsidTr="00926A5C">
        <w:tc>
          <w:tcPr>
            <w:tcW w:w="568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2</w:t>
            </w:r>
          </w:p>
        </w:tc>
        <w:tc>
          <w:tcPr>
            <w:tcW w:w="4849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522E8E" w:rsidRPr="00527B42" w:rsidRDefault="00522E8E" w:rsidP="00B7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9</w:t>
            </w:r>
          </w:p>
        </w:tc>
      </w:tr>
      <w:tr w:rsidR="00522E8E" w:rsidRPr="00527B42" w:rsidTr="00926A5C">
        <w:tc>
          <w:tcPr>
            <w:tcW w:w="568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hAnsi="Times New Roman"/>
              </w:rPr>
              <w:t>Камызякский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</w:t>
            </w:r>
            <w:r w:rsidRPr="00527B42">
              <w:rPr>
                <w:rFonts w:ascii="Times New Roman" w:hAnsi="Times New Roman"/>
              </w:rPr>
              <w:t xml:space="preserve"> Раздор, ул. Молодежная, </w:t>
            </w:r>
            <w:r w:rsidRPr="00527B42">
              <w:rPr>
                <w:rFonts w:ascii="Times New Roman" w:hAnsi="Times New Roman"/>
              </w:rPr>
              <w:lastRenderedPageBreak/>
              <w:t>д.43, литер</w:t>
            </w:r>
            <w:proofErr w:type="gramStart"/>
            <w:r w:rsidRPr="00527B42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4849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5E9">
              <w:rPr>
                <w:rFonts w:ascii="Times New Roman" w:hAnsi="Times New Roman"/>
                <w:b/>
              </w:rPr>
              <w:lastRenderedPageBreak/>
              <w:t xml:space="preserve">Комнаты для детей 1 группы включают: 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спальную комнату - 47,7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-игровую комнату - 47,7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раздевалку - 14 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умывальную комнату - 8,2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- 5,3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комната раздачи пищи - 3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lastRenderedPageBreak/>
              <w:t>Комнаты для детей 2 группы включают</w:t>
            </w:r>
            <w:r w:rsidRPr="00527B42">
              <w:rPr>
                <w:rFonts w:ascii="Times New Roman" w:hAnsi="Times New Roman"/>
              </w:rPr>
              <w:t xml:space="preserve">: 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спальную комнату - 47</w:t>
            </w:r>
            <w:r>
              <w:rPr>
                <w:rFonts w:ascii="Times New Roman" w:hAnsi="Times New Roman"/>
              </w:rPr>
              <w:t>,7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-игровую комнату - 48,1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раздевалку - 13,9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умывальную комнату - 8,2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- 5,3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комната раздачи пищи - 3 кв. м</w:t>
            </w:r>
          </w:p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5E9">
              <w:rPr>
                <w:rFonts w:ascii="Times New Roman" w:hAnsi="Times New Roman"/>
                <w:b/>
              </w:rPr>
              <w:t xml:space="preserve">Комнаты для детей 3 группы включают: 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спальную комнату - 48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-игровую комнату - 47</w:t>
            </w:r>
            <w:r>
              <w:rPr>
                <w:rFonts w:ascii="Times New Roman" w:hAnsi="Times New Roman"/>
              </w:rPr>
              <w:t>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раздевалку - 14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умывальную комнату - 8,2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- 5,2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комната раздачи пищи - 3 кв. м</w:t>
            </w:r>
          </w:p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5E9">
              <w:rPr>
                <w:rFonts w:ascii="Times New Roman" w:hAnsi="Times New Roman"/>
                <w:b/>
              </w:rPr>
              <w:t xml:space="preserve">Комнаты для детей 4 группы включают: 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спальную комнату - 47</w:t>
            </w:r>
            <w:r>
              <w:rPr>
                <w:rFonts w:ascii="Times New Roman" w:hAnsi="Times New Roman"/>
              </w:rPr>
              <w:t>,7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-игровую комнату - 47</w:t>
            </w:r>
            <w:r>
              <w:rPr>
                <w:rFonts w:ascii="Times New Roman" w:hAnsi="Times New Roman"/>
              </w:rPr>
              <w:t>,8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раздевалку - 13,9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умывальную комнату -8,1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-ту</w:t>
            </w:r>
            <w:r>
              <w:rPr>
                <w:rFonts w:ascii="Times New Roman" w:hAnsi="Times New Roman"/>
              </w:rPr>
              <w:t>алет - 5,4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 комната раздачи пищи - 3 кв. м</w:t>
            </w:r>
          </w:p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5E9">
              <w:rPr>
                <w:rFonts w:ascii="Times New Roman" w:hAnsi="Times New Roman"/>
                <w:b/>
              </w:rPr>
              <w:t>Прачечная включает: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- прачечная - 17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сушилка 11,5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- бельевой склад - </w:t>
            </w:r>
            <w:r>
              <w:rPr>
                <w:rFonts w:ascii="Times New Roman" w:hAnsi="Times New Roman"/>
              </w:rPr>
              <w:t>8,3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Музыкальный зал</w:t>
            </w:r>
            <w:r w:rsidRPr="00527B42">
              <w:rPr>
                <w:rFonts w:ascii="Times New Roman" w:hAnsi="Times New Roman"/>
              </w:rPr>
              <w:t xml:space="preserve"> - 101</w:t>
            </w:r>
            <w:r>
              <w:rPr>
                <w:rFonts w:ascii="Times New Roman" w:hAnsi="Times New Roman"/>
              </w:rPr>
              <w:t>,1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Кабинеты педагогического персонала</w:t>
            </w:r>
            <w:r>
              <w:rPr>
                <w:rFonts w:ascii="Times New Roman" w:hAnsi="Times New Roman"/>
              </w:rPr>
              <w:t xml:space="preserve"> 3 шт. - 49,2</w:t>
            </w:r>
            <w:r w:rsidRPr="00527B42">
              <w:rPr>
                <w:rFonts w:ascii="Times New Roman" w:hAnsi="Times New Roman"/>
              </w:rPr>
              <w:t xml:space="preserve"> кв. м</w:t>
            </w:r>
          </w:p>
          <w:p w:rsidR="00522E8E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Кабинет вспомогательного персонала</w:t>
            </w:r>
            <w:r>
              <w:rPr>
                <w:rFonts w:ascii="Times New Roman" w:hAnsi="Times New Roman"/>
              </w:rPr>
              <w:t xml:space="preserve"> </w:t>
            </w:r>
            <w:r w:rsidRPr="00527B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27,8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Коридоры</w:t>
            </w:r>
            <w:r>
              <w:rPr>
                <w:rFonts w:ascii="Times New Roman" w:hAnsi="Times New Roman"/>
              </w:rPr>
              <w:t xml:space="preserve"> - 102,1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Лестницы, тамбур</w:t>
            </w:r>
            <w:r>
              <w:rPr>
                <w:rFonts w:ascii="Times New Roman" w:hAnsi="Times New Roman"/>
              </w:rPr>
              <w:t xml:space="preserve"> - 23,2 кв. м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F435E9">
              <w:rPr>
                <w:rFonts w:ascii="Times New Roman" w:hAnsi="Times New Roman"/>
                <w:b/>
              </w:rPr>
              <w:t>Подвал</w:t>
            </w:r>
            <w:r>
              <w:rPr>
                <w:rFonts w:ascii="Times New Roman" w:hAnsi="Times New Roman"/>
              </w:rPr>
              <w:t xml:space="preserve"> - 513,7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lastRenderedPageBreak/>
              <w:t xml:space="preserve">Оперативное управление </w:t>
            </w:r>
          </w:p>
        </w:tc>
        <w:tc>
          <w:tcPr>
            <w:tcW w:w="1701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Муниципальное бюджетное общеобразовательное учреждение "Раздорская средняя </w:t>
            </w:r>
            <w:r w:rsidRPr="00527B42">
              <w:rPr>
                <w:rFonts w:ascii="Times New Roman" w:hAnsi="Times New Roman"/>
              </w:rPr>
              <w:lastRenderedPageBreak/>
              <w:t>общеобразовательная школа им. Губернатора А.П. Гужвина"</w:t>
            </w:r>
          </w:p>
        </w:tc>
        <w:tc>
          <w:tcPr>
            <w:tcW w:w="1276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lastRenderedPageBreak/>
              <w:t>Свидетельство о государственной регистрации права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30-</w:t>
            </w:r>
            <w:r w:rsidRPr="00527B42">
              <w:rPr>
                <w:rFonts w:ascii="Times New Roman" w:hAnsi="Times New Roman"/>
              </w:rPr>
              <w:lastRenderedPageBreak/>
              <w:t>ЛА756672 от 27.06.2012 года</w:t>
            </w:r>
          </w:p>
        </w:tc>
        <w:tc>
          <w:tcPr>
            <w:tcW w:w="1417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lastRenderedPageBreak/>
              <w:t>30-30-07/007/2007-304</w:t>
            </w:r>
          </w:p>
        </w:tc>
        <w:tc>
          <w:tcPr>
            <w:tcW w:w="1701" w:type="dxa"/>
          </w:tcPr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В Едином государственном реестре прав на недвижимое имущество и сделок с ним 27.06.2012 года </w:t>
            </w:r>
            <w:r w:rsidRPr="00527B42">
              <w:rPr>
                <w:rFonts w:ascii="Times New Roman" w:hAnsi="Times New Roman"/>
              </w:rPr>
              <w:lastRenderedPageBreak/>
              <w:t xml:space="preserve">сделана запись регистрации № 30-30-07/019/2012-010 </w:t>
            </w:r>
          </w:p>
        </w:tc>
        <w:tc>
          <w:tcPr>
            <w:tcW w:w="1276" w:type="dxa"/>
          </w:tcPr>
          <w:p w:rsidR="00522E8E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Санитарно-эпидемиологическое заключение №30.АЦ.0</w:t>
            </w:r>
            <w:r>
              <w:rPr>
                <w:rFonts w:ascii="Times New Roman" w:hAnsi="Times New Roman"/>
              </w:rPr>
              <w:lastRenderedPageBreak/>
              <w:t xml:space="preserve">2.000.М.000191.04.14 от  11.04.2014 г. </w:t>
            </w:r>
          </w:p>
          <w:p w:rsidR="00522E8E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о соответствии  объекта защиты  требованиям пожарной безопасности </w:t>
            </w:r>
          </w:p>
          <w:p w:rsidR="00522E8E" w:rsidRPr="00527B42" w:rsidRDefault="00522E8E" w:rsidP="00B7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123 л -6-4-1от 04.04.2014 г. </w:t>
            </w:r>
          </w:p>
        </w:tc>
      </w:tr>
      <w:tr w:rsidR="00522E8E" w:rsidRPr="00F435E9" w:rsidTr="00F435E9">
        <w:trPr>
          <w:trHeight w:val="567"/>
        </w:trPr>
        <w:tc>
          <w:tcPr>
            <w:tcW w:w="568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522E8E" w:rsidRPr="00F435E9" w:rsidRDefault="00F435E9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</w:rPr>
              <w:t>кв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522E8E" w:rsidRPr="00F435E9">
              <w:rPr>
                <w:rFonts w:ascii="Times New Roman" w:hAnsi="Times New Roman"/>
                <w:b/>
              </w:rPr>
              <w:t>м</w:t>
            </w:r>
            <w:proofErr w:type="spellEnd"/>
            <w:proofErr w:type="gramEnd"/>
            <w:r w:rsidR="00522E8E" w:rsidRPr="00F435E9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4849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5E9">
              <w:rPr>
                <w:rFonts w:ascii="Times New Roman" w:hAnsi="Times New Roman"/>
                <w:b/>
              </w:rPr>
              <w:t xml:space="preserve">1357,5  </w:t>
            </w:r>
            <w:proofErr w:type="spellStart"/>
            <w:r w:rsidRPr="00F435E9">
              <w:rPr>
                <w:rFonts w:ascii="Times New Roman" w:hAnsi="Times New Roman"/>
                <w:b/>
              </w:rPr>
              <w:t>кв.м</w:t>
            </w:r>
            <w:proofErr w:type="spellEnd"/>
            <w:r w:rsidRPr="00F43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22E8E" w:rsidRPr="00F435E9" w:rsidRDefault="00522E8E" w:rsidP="00B71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D03A0" w:rsidRPr="00F435E9" w:rsidRDefault="00DD03A0">
      <w:pPr>
        <w:rPr>
          <w:b/>
        </w:rPr>
      </w:pPr>
    </w:p>
    <w:p w:rsidR="00522E8E" w:rsidRDefault="00522E8E"/>
    <w:p w:rsidR="00522E8E" w:rsidRDefault="00522E8E"/>
    <w:p w:rsidR="00926A5C" w:rsidRDefault="00926A5C" w:rsidP="00522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2. Обеспечение образовательной деятельности помещением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соответствующими условиями для работы медицинских работников</w:t>
      </w:r>
      <w:r w:rsidRPr="008432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2E8E" w:rsidRPr="00843272" w:rsidRDefault="00522E8E" w:rsidP="00522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1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438"/>
        <w:gridCol w:w="2032"/>
        <w:gridCol w:w="2032"/>
        <w:gridCol w:w="1961"/>
        <w:gridCol w:w="1892"/>
        <w:gridCol w:w="2242"/>
        <w:gridCol w:w="2032"/>
      </w:tblGrid>
      <w:tr w:rsidR="00522E8E" w:rsidRPr="00843272" w:rsidTr="00522E8E">
        <w:trPr>
          <w:trHeight w:val="5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4327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327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7" w:history="1">
              <w:r w:rsidRPr="00710DEC">
                <w:rPr>
                  <w:rFonts w:ascii="Times New Roman" w:eastAsia="Calibri" w:hAnsi="Times New Roman" w:cs="Times New Roman"/>
                </w:rPr>
                <w:t>ОКАТО</w:t>
              </w:r>
            </w:hyperlink>
            <w:r w:rsidRPr="00710DEC">
              <w:rPr>
                <w:rFonts w:ascii="Times New Roman" w:eastAsia="Calibri" w:hAnsi="Times New Roman" w:cs="Times New Roman"/>
              </w:rPr>
              <w:t xml:space="preserve">, код </w:t>
            </w:r>
            <w:hyperlink r:id="rId8" w:history="1">
              <w:r w:rsidRPr="00710DEC">
                <w:rPr>
                  <w:rFonts w:ascii="Times New Roman" w:eastAsia="Calibri" w:hAnsi="Times New Roman" w:cs="Times New Roman"/>
                </w:rPr>
                <w:t>ОКТМО</w:t>
              </w:r>
            </w:hyperlink>
            <w:r w:rsidRPr="00843272">
              <w:rPr>
                <w:rFonts w:ascii="Times New Roman" w:eastAsia="Calibri" w:hAnsi="Times New Roman" w:cs="Times New Roman"/>
              </w:rPr>
              <w:t xml:space="preserve"> по месту нахождения объекта недвижимости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Номе</w:t>
            </w:r>
            <w:proofErr w:type="gramStart"/>
            <w:r w:rsidRPr="00843272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843272">
              <w:rPr>
                <w:rFonts w:ascii="Times New Roman" w:eastAsia="Calibri" w:hAnsi="Times New Roman" w:cs="Times New Roman"/>
              </w:rP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522E8E" w:rsidRPr="00843272" w:rsidTr="00522E8E">
        <w:trPr>
          <w:trHeight w:val="1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843272" w:rsidRDefault="00522E8E" w:rsidP="00B7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22E8E" w:rsidRPr="00843272" w:rsidTr="00522E8E">
        <w:trPr>
          <w:trHeight w:val="1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  <w:lang w:val="en-US"/>
              </w:rPr>
              <w:t>1</w:t>
            </w:r>
            <w:r w:rsidRPr="00527B42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hAnsi="Times New Roman"/>
              </w:rPr>
              <w:t>Камызякский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</w:t>
            </w:r>
            <w:r w:rsidRPr="00527B42">
              <w:rPr>
                <w:rFonts w:ascii="Times New Roman" w:hAnsi="Times New Roman"/>
              </w:rPr>
              <w:t>Раздор, ул. Молодежная, д.43, литер</w:t>
            </w:r>
            <w:proofErr w:type="gramStart"/>
            <w:r w:rsidRPr="00527B42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Медпункт (4) - 25,2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27B42">
              <w:rPr>
                <w:rFonts w:ascii="Times New Roman" w:hAnsi="Times New Roman"/>
              </w:rPr>
              <w:t>: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-процедурный кабинет - 5,7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-приемная - 10,1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-изолятор - 5,5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-туалет - 3</w:t>
            </w:r>
            <w:r>
              <w:rPr>
                <w:rFonts w:ascii="Times New Roman" w:hAnsi="Times New Roman"/>
              </w:rPr>
              <w:t xml:space="preserve">,9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Муниципальное бюджетное общеобразовательное учреждение "Раздорская средняя общеобразовательная школа им. Губернатора 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А.П. Гужвина"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30-30-07/007/2007-304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7B42">
              <w:rPr>
                <w:rFonts w:ascii="Times New Roman" w:hAnsi="Times New Roman"/>
              </w:rPr>
              <w:t>В Едином государственном реестре прав на недвижимое имущество и сделок с ним 27.06.2012 года сделана запись регистрации № 30-30-07/019/2012-010</w:t>
            </w:r>
          </w:p>
        </w:tc>
      </w:tr>
      <w:tr w:rsidR="00522E8E" w:rsidRPr="00843272" w:rsidTr="00522E8E">
        <w:trPr>
          <w:trHeight w:val="1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Помещения для питания обучающихся, воспитанников и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416310, Астрахан</w:t>
            </w:r>
            <w:r>
              <w:rPr>
                <w:rFonts w:ascii="Times New Roman" w:hAnsi="Times New Roman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/>
              </w:rPr>
              <w:t>Камызякский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</w:t>
            </w:r>
            <w:r w:rsidRPr="00527B42">
              <w:rPr>
                <w:rFonts w:ascii="Times New Roman" w:hAnsi="Times New Roman"/>
              </w:rPr>
              <w:t>Раздор, ул. Молодежная, д.43, литер</w:t>
            </w:r>
            <w:proofErr w:type="gramStart"/>
            <w:r w:rsidRPr="00527B42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Пищеблок (</w:t>
            </w:r>
            <w:r>
              <w:rPr>
                <w:rFonts w:ascii="Times New Roman" w:hAnsi="Times New Roman"/>
              </w:rPr>
              <w:t>6) - 76,7</w:t>
            </w:r>
            <w:r w:rsidRPr="00527B42">
              <w:rPr>
                <w:rFonts w:ascii="Times New Roman" w:hAnsi="Times New Roman"/>
              </w:rPr>
              <w:t xml:space="preserve"> </w:t>
            </w:r>
            <w:r w:rsidRPr="00527B42">
              <w:rPr>
                <w:rFonts w:ascii="Times New Roman" w:hAnsi="Times New Roman"/>
              </w:rPr>
              <w:lastRenderedPageBreak/>
              <w:t>кв. м: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-варочный цех - 39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-мясо-рыбный цех - 11,6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-овощехранилище - 5,8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-складское помещение - 10,7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-санузел - 5,7</w:t>
            </w:r>
            <w:r w:rsidRPr="00527B42">
              <w:rPr>
                <w:rFonts w:ascii="Times New Roman" w:hAnsi="Times New Roman"/>
              </w:rPr>
              <w:t xml:space="preserve"> </w:t>
            </w:r>
            <w:proofErr w:type="spellStart"/>
            <w:r w:rsidRPr="00527B42">
              <w:rPr>
                <w:rFonts w:ascii="Times New Roman" w:hAnsi="Times New Roman"/>
              </w:rPr>
              <w:t>кв</w:t>
            </w:r>
            <w:proofErr w:type="gramStart"/>
            <w:r w:rsidRPr="00527B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-тамбур - 3,9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 xml:space="preserve">Муниципальное бюджетное общеобразовательное учреждение "Раздорская средняя общеобразовательная школа им. </w:t>
            </w:r>
            <w:r w:rsidRPr="00527B42">
              <w:rPr>
                <w:rFonts w:ascii="Times New Roman" w:hAnsi="Times New Roman"/>
              </w:rPr>
              <w:lastRenderedPageBreak/>
              <w:t xml:space="preserve">Губернатора 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А.П. Гужвина"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lastRenderedPageBreak/>
              <w:t>Свидетельство о государственной регистрации права</w:t>
            </w:r>
          </w:p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30-30-07/007/2007-304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8E" w:rsidRPr="00527B42" w:rsidRDefault="00522E8E" w:rsidP="00522E8E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В Едином государственном реестре прав на недвижимое имущество и сделок с ним 27.06.2012 года сделана запись регистрации № 30-</w:t>
            </w:r>
            <w:r w:rsidRPr="00527B42">
              <w:rPr>
                <w:rFonts w:ascii="Times New Roman" w:hAnsi="Times New Roman"/>
              </w:rPr>
              <w:lastRenderedPageBreak/>
              <w:t>30-07/019/2012-010</w:t>
            </w:r>
          </w:p>
        </w:tc>
      </w:tr>
    </w:tbl>
    <w:p w:rsidR="003754C5" w:rsidRDefault="003754C5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59" w:rsidRDefault="00F13759" w:rsidP="00F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C5" w:rsidRDefault="003754C5" w:rsidP="00375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C5" w:rsidRDefault="003754C5" w:rsidP="00375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образовательного процесса в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 осуществления образовательной деятельности оборудованными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кабинетами, объектами для проведения практических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физической культуры и спорта,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заявленным к лицензированию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группы)</w:t>
      </w:r>
    </w:p>
    <w:p w:rsidR="003754C5" w:rsidRPr="001C667A" w:rsidRDefault="003754C5" w:rsidP="00375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Ind w:w="-1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712"/>
        <w:gridCol w:w="4711"/>
        <w:gridCol w:w="2552"/>
        <w:gridCol w:w="2268"/>
        <w:gridCol w:w="2693"/>
      </w:tblGrid>
      <w:tr w:rsidR="003754C5" w:rsidRPr="00843272" w:rsidTr="001D068D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4327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327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</w:t>
            </w:r>
            <w:r w:rsidRPr="00843272">
              <w:rPr>
                <w:rFonts w:ascii="Times New Roman" w:eastAsia="Calibri" w:hAnsi="Times New Roman" w:cs="Times New Roman"/>
              </w:rPr>
              <w:lastRenderedPageBreak/>
              <w:t xml:space="preserve">инвентаризации)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</w:tr>
      <w:tr w:rsidR="003754C5" w:rsidRPr="00843272" w:rsidTr="001D068D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754C5" w:rsidRPr="00843272" w:rsidTr="001D068D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27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2E2987" w:rsidRDefault="003754C5" w:rsidP="001D06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3366FF"/>
                <w:sz w:val="22"/>
                <w:szCs w:val="22"/>
              </w:rPr>
              <w:t xml:space="preserve"> </w:t>
            </w:r>
            <w:r w:rsidRPr="002E2987">
              <w:rPr>
                <w:rFonts w:ascii="Times New Roman" w:hAnsi="Times New Roman"/>
                <w:b/>
                <w:i/>
                <w:sz w:val="22"/>
                <w:szCs w:val="22"/>
              </w:rPr>
              <w:t>Общее образование;</w:t>
            </w:r>
          </w:p>
          <w:p w:rsidR="003754C5" w:rsidRPr="002E2987" w:rsidRDefault="003754C5" w:rsidP="001D06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E2987">
              <w:rPr>
                <w:rFonts w:ascii="Times New Roman" w:hAnsi="Times New Roman"/>
                <w:b/>
                <w:i/>
                <w:sz w:val="22"/>
                <w:szCs w:val="22"/>
              </w:rPr>
              <w:t>дошкольное образование</w:t>
            </w:r>
          </w:p>
          <w:p w:rsidR="003754C5" w:rsidRPr="002E2987" w:rsidRDefault="0063455F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Основная </w:t>
            </w:r>
            <w:r w:rsidR="003754C5" w:rsidRPr="002E2987">
              <w:rPr>
                <w:rFonts w:ascii="Times New Roman" w:hAnsi="Times New Roman" w:cs="Times New Roman"/>
                <w:b/>
                <w:i/>
              </w:rPr>
              <w:t>образовательная программа дошкольного образования</w:t>
            </w:r>
          </w:p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Default="003754C5" w:rsidP="001D06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54C5" w:rsidRPr="00843272" w:rsidTr="001D068D">
        <w:trPr>
          <w:trHeight w:val="32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1C667A" w:rsidRDefault="003754C5" w:rsidP="001D06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color w:val="3366FF"/>
                <w:sz w:val="22"/>
                <w:szCs w:val="22"/>
              </w:rPr>
            </w:pPr>
            <w:r w:rsidRPr="001C667A">
              <w:rPr>
                <w:rFonts w:ascii="Times New Roman" w:hAnsi="Times New Roman" w:cs="Times New Roman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комнаты, кабинет педагога-психолога</w:t>
            </w:r>
            <w:r>
              <w:rPr>
                <w:bCs/>
                <w:sz w:val="23"/>
                <w:szCs w:val="23"/>
              </w:rPr>
              <w:t xml:space="preserve">, </w:t>
            </w:r>
            <w:r w:rsidRPr="004D5539">
              <w:rPr>
                <w:rFonts w:ascii="Times New Roman" w:hAnsi="Times New Roman" w:cs="Times New Roman"/>
                <w:bCs/>
                <w:sz w:val="23"/>
                <w:szCs w:val="23"/>
              </w:rPr>
              <w:t>спортивно-музыкальный зал.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</w:rPr>
              <w:t>Столы прямоугольные. Столы квадратные.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Стулья. Доска поворотная.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«Антошка» (для игрушек), стеллаж «Кораблик». Живой уголок.</w:t>
            </w:r>
          </w:p>
          <w:p w:rsidR="003754C5" w:rsidRDefault="003754C5" w:rsidP="001D068D">
            <w:pPr>
              <w:pStyle w:val="Default"/>
            </w:pPr>
            <w:r>
              <w:t xml:space="preserve">Набор «Дары </w:t>
            </w:r>
            <w:proofErr w:type="spellStart"/>
            <w:r>
              <w:t>Фребеля</w:t>
            </w:r>
            <w:proofErr w:type="spellEnd"/>
            <w:r>
              <w:t>». Уголки для сюжетно-ролевых игр: «Дочки-матери», «Стройка», «Семья», «Магазин», «Больница», «Парикмахерская».</w:t>
            </w:r>
          </w:p>
          <w:p w:rsidR="003754C5" w:rsidRDefault="003754C5" w:rsidP="001D068D">
            <w:pPr>
              <w:pStyle w:val="Default"/>
            </w:pPr>
            <w:r>
              <w:t>Планшетный компьютер.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центр; синтезатор, телевизор;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 w:rsidRPr="00D03712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плейер; фортепиано.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строительные модули – 2 набора</w:t>
            </w:r>
          </w:p>
          <w:p w:rsidR="003754C5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«Крепость» - 2 шт.</w:t>
            </w:r>
          </w:p>
          <w:p w:rsidR="003754C5" w:rsidRPr="002E2987" w:rsidRDefault="003754C5" w:rsidP="001D0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Раздор, </w:t>
            </w:r>
          </w:p>
          <w:p w:rsidR="003754C5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Молодёжная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43,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литер«А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754C5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1 этажа № 31,73</w:t>
            </w:r>
          </w:p>
          <w:p w:rsidR="003754C5" w:rsidRPr="00843272" w:rsidRDefault="003754C5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2 этажа № 93,131, 87,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4C5" w:rsidRPr="00843272" w:rsidRDefault="00F13759" w:rsidP="001D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527B4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3754C5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</w:tr>
      <w:tr w:rsidR="00F13759" w:rsidRPr="00843272" w:rsidTr="00352747">
        <w:trPr>
          <w:trHeight w:val="5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1C667A" w:rsidRDefault="00F13759" w:rsidP="00F137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Речевое развитие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комнаты, кабинет педагога-психолога</w:t>
            </w:r>
            <w:r>
              <w:rPr>
                <w:bCs/>
                <w:sz w:val="23"/>
                <w:szCs w:val="23"/>
              </w:rPr>
              <w:t xml:space="preserve">, </w:t>
            </w:r>
            <w:r w:rsidRPr="004D5539">
              <w:rPr>
                <w:rFonts w:ascii="Times New Roman" w:hAnsi="Times New Roman" w:cs="Times New Roman"/>
                <w:bCs/>
                <w:sz w:val="23"/>
                <w:szCs w:val="23"/>
              </w:rPr>
              <w:t>спортивно-музыкальный зал.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</w:rPr>
              <w:t>Столы прямоугольные. Столы квадратные.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Стулья. Стенка «Антошка» (для игрушек), стеллаж «Кораблик». Доска поворотная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Живой уголок. </w:t>
            </w:r>
            <w:proofErr w:type="gramStart"/>
            <w:r>
              <w:rPr>
                <w:rFonts w:ascii="Times New Roman" w:hAnsi="Times New Roman"/>
              </w:rPr>
              <w:t>Тематические плакаты (праздники, природа, птицы, о поведении, этикете, о государственной символике, времена года и т.д.).</w:t>
            </w:r>
            <w:proofErr w:type="gramEnd"/>
          </w:p>
          <w:p w:rsidR="00F13759" w:rsidRDefault="00F13759" w:rsidP="00F13759">
            <w:pPr>
              <w:pStyle w:val="Default"/>
            </w:pPr>
            <w:r>
              <w:t xml:space="preserve">Набор «Дары </w:t>
            </w:r>
            <w:proofErr w:type="spellStart"/>
            <w:r>
              <w:t>Фребеля</w:t>
            </w:r>
            <w:proofErr w:type="spellEnd"/>
            <w:r>
              <w:t>». Планшетный компьютер.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центр; синтезатор, телевизор;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 w:rsidRPr="00D03712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плейер; фортепиано.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строительные модули – 2 набора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«Крепость» - 2 шт.</w:t>
            </w:r>
          </w:p>
          <w:p w:rsidR="00F13759" w:rsidRPr="004D5539" w:rsidRDefault="00F13759" w:rsidP="00F13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Кукольный театр – 7 наборов.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Раздор, 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Молодёжная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43,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литер«А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1 этажа № 31,73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2 этажа № 93,131, 87,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527B4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</w:tr>
      <w:tr w:rsidR="00F13759" w:rsidRPr="00843272" w:rsidTr="003754C5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2E2987" w:rsidRDefault="00F13759" w:rsidP="00F137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r w:rsidRPr="002E2987">
              <w:rPr>
                <w:rFonts w:ascii="Times New Roman" w:hAnsi="Times New Roman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539">
              <w:rPr>
                <w:rFonts w:ascii="Times New Roman" w:hAnsi="Times New Roman" w:cs="Times New Roman"/>
                <w:bCs/>
                <w:sz w:val="23"/>
                <w:szCs w:val="23"/>
              </w:rPr>
              <w:t>Групповая</w:t>
            </w:r>
            <w:proofErr w:type="gramEnd"/>
            <w:r w:rsidRPr="004D55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– 4 комнаты, кабинет педагога-психолога.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Столы прямоугольные. Столы квадратные.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Стулья. Стенка «Антошка» (для игрушек), стеллаж «Кораблик». Живой уголок. Доска поворотная. Стенд «Календарь природы»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стенды.</w:t>
            </w:r>
          </w:p>
          <w:p w:rsidR="00F13759" w:rsidRDefault="00F13759" w:rsidP="00F13759">
            <w:pPr>
              <w:pStyle w:val="Default"/>
            </w:pPr>
            <w:r>
              <w:t xml:space="preserve">Набор «Дары </w:t>
            </w:r>
            <w:proofErr w:type="spellStart"/>
            <w:r>
              <w:t>Фребеля</w:t>
            </w:r>
            <w:proofErr w:type="spellEnd"/>
            <w:r>
              <w:t>». Планшетный компьютер.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лабораторного оборудования (вода, воздух, земля).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Мягкий конструктор «Притворщик». Набор –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>. Наборы конструкторов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настольные игры.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карточки, плакаты.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и раздаточный материал.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подборка детской </w:t>
            </w:r>
            <w:r>
              <w:rPr>
                <w:rFonts w:ascii="Times New Roman" w:hAnsi="Times New Roman"/>
              </w:rPr>
              <w:lastRenderedPageBreak/>
              <w:t>художественной литературы. Парные картинки «Друзья буквы».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геометрических фигур.</w:t>
            </w:r>
          </w:p>
          <w:p w:rsidR="00F13759" w:rsidRPr="002E2987" w:rsidRDefault="00F13759" w:rsidP="00F13759">
            <w:pPr>
              <w:pStyle w:val="Default"/>
              <w:rPr>
                <w:bCs/>
                <w:sz w:val="23"/>
                <w:szCs w:val="23"/>
              </w:rPr>
            </w:pPr>
            <w:r w:rsidRPr="002E2987">
              <w:rPr>
                <w:bCs/>
                <w:sz w:val="23"/>
                <w:szCs w:val="23"/>
              </w:rPr>
              <w:t xml:space="preserve">Детские журналы </w:t>
            </w:r>
            <w:r>
              <w:rPr>
                <w:bCs/>
                <w:sz w:val="23"/>
                <w:szCs w:val="23"/>
              </w:rPr>
              <w:t>– 6 наименований.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416310, Астраханская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Раздор, 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Молодёжная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43,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литер«А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1 этажа № 31,73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2 этажа № 93,131,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527B4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</w:tr>
      <w:tr w:rsidR="00F13759" w:rsidRPr="00843272" w:rsidTr="003754C5">
        <w:trPr>
          <w:trHeight w:val="10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  <w:r w:rsidRPr="002E2987">
              <w:rPr>
                <w:color w:val="auto"/>
                <w:sz w:val="22"/>
                <w:szCs w:val="22"/>
              </w:rPr>
              <w:t>Художественно-эстетическое развитие</w:t>
            </w: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Default="00F13759" w:rsidP="00F1375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13759" w:rsidRPr="002E2987" w:rsidRDefault="00F13759" w:rsidP="00F137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4D5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комнаты, кабинет педагога-психолога</w:t>
            </w:r>
            <w:r>
              <w:rPr>
                <w:bCs/>
                <w:sz w:val="23"/>
                <w:szCs w:val="23"/>
              </w:rPr>
              <w:t xml:space="preserve">, </w:t>
            </w:r>
            <w:r w:rsidRPr="004D5539">
              <w:rPr>
                <w:rFonts w:ascii="Times New Roman" w:hAnsi="Times New Roman" w:cs="Times New Roman"/>
                <w:bCs/>
                <w:sz w:val="23"/>
                <w:szCs w:val="23"/>
              </w:rPr>
              <w:t>спортивно-музыкальный зал.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</w:rPr>
              <w:t>Столы прямоугольные. Столы квадратные.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Стулья. Стенка «Антошка» (для игрушек),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«Кораблик». Живой уголок. Доска поворотная.</w:t>
            </w:r>
          </w:p>
          <w:p w:rsidR="00F13759" w:rsidRPr="008312A3" w:rsidRDefault="00F13759" w:rsidP="00F1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2A3">
              <w:rPr>
                <w:rFonts w:ascii="Times New Roman" w:hAnsi="Times New Roman" w:cs="Times New Roman"/>
              </w:rPr>
              <w:t xml:space="preserve">Планшетный компьютер. 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центр; синтезатор, телевизор; </w:t>
            </w:r>
            <w:r>
              <w:rPr>
                <w:rFonts w:ascii="Times New Roman" w:hAnsi="Times New Roman"/>
                <w:lang w:val="en-US"/>
              </w:rPr>
              <w:t>DVD</w:t>
            </w:r>
            <w:r w:rsidRPr="00D03712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плейер; фортепиано.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строительные модули – 2 набора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«Крепость» - 2 шт.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для лепки.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 – 7 наборов.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материал: «Виды живописи»</w:t>
            </w:r>
          </w:p>
          <w:p w:rsidR="00F13759" w:rsidRDefault="00F13759" w:rsidP="00F13759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3067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Набор игрушечных музыкальных инструментов.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Раздаточный материал для детского творчества.</w:t>
            </w:r>
          </w:p>
          <w:p w:rsidR="00F13759" w:rsidRPr="00A30672" w:rsidRDefault="00F13759" w:rsidP="00F13759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Стенд для выставки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Раздор, 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Молодёжная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43,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литер«А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F13759" w:rsidRPr="00BE02EF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2EF">
              <w:rPr>
                <w:rFonts w:ascii="Times New Roman" w:eastAsia="Calibri" w:hAnsi="Times New Roman" w:cs="Times New Roman"/>
              </w:rPr>
              <w:t>Помещения 1 этажа № 31,73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2EF">
              <w:rPr>
                <w:rFonts w:ascii="Times New Roman" w:eastAsia="Calibri" w:hAnsi="Times New Roman" w:cs="Times New Roman"/>
              </w:rPr>
              <w:t>Помещения 2 этажа № 93,131, 87,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527B4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</w:tr>
      <w:tr w:rsidR="00F13759" w:rsidRPr="00843272" w:rsidTr="003754C5">
        <w:trPr>
          <w:trHeight w:val="4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2E2987" w:rsidRDefault="00F13759" w:rsidP="00F137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E2987"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  <w:p w:rsidR="00F13759" w:rsidRDefault="00F13759" w:rsidP="00F137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color w:val="3366FF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0F1616" w:rsidRDefault="00F13759" w:rsidP="00F1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616">
              <w:rPr>
                <w:rFonts w:ascii="Times New Roman" w:hAnsi="Times New Roman" w:cs="Times New Roman"/>
                <w:sz w:val="23"/>
                <w:szCs w:val="23"/>
              </w:rPr>
              <w:t>Групповая – 4 комнаты, спальная комната – 4. Спортивно-музыкальный зал, игровая площадка.</w:t>
            </w:r>
            <w:r w:rsidRPr="000F1616">
              <w:rPr>
                <w:rFonts w:ascii="Times New Roman" w:hAnsi="Times New Roman" w:cs="Times New Roman"/>
              </w:rPr>
              <w:t xml:space="preserve"> </w:t>
            </w:r>
          </w:p>
          <w:p w:rsidR="00F13759" w:rsidRPr="000F1616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центр; синтезатор, телевизор; </w:t>
            </w:r>
            <w:r>
              <w:rPr>
                <w:rFonts w:ascii="Times New Roman" w:hAnsi="Times New Roman"/>
                <w:lang w:val="en-US"/>
              </w:rPr>
              <w:t>DVD</w:t>
            </w:r>
            <w:r w:rsidRPr="00D03712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плейер; фортепиано.</w:t>
            </w:r>
          </w:p>
          <w:p w:rsidR="00F13759" w:rsidRDefault="00F13759" w:rsidP="00F137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Скакалки, игра «</w:t>
            </w:r>
            <w:proofErr w:type="spellStart"/>
            <w:r>
              <w:rPr>
                <w:sz w:val="23"/>
                <w:szCs w:val="23"/>
              </w:rPr>
              <w:t>Кольцеброс</w:t>
            </w:r>
            <w:proofErr w:type="spellEnd"/>
            <w:r>
              <w:rPr>
                <w:sz w:val="23"/>
                <w:szCs w:val="23"/>
              </w:rPr>
              <w:t xml:space="preserve">», набор кеглей с мячом, палка гимнастическая, обручи, мешочки для метания, флажки разноцветные, мячи разного размера. </w:t>
            </w:r>
          </w:p>
          <w:p w:rsidR="00F13759" w:rsidRDefault="00F13759" w:rsidP="00F137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Качели.</w:t>
            </w:r>
          </w:p>
          <w:p w:rsidR="00F13759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строительные модули – 2 набора</w:t>
            </w:r>
          </w:p>
          <w:p w:rsidR="00F13759" w:rsidRPr="00A3067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«Крепость» - 2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416310, Астраханская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Раздор, </w:t>
            </w:r>
          </w:p>
          <w:p w:rsidR="00F13759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Молодёжная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43,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литер«А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13759" w:rsidRPr="00BE02EF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2EF">
              <w:rPr>
                <w:rFonts w:ascii="Times New Roman" w:eastAsia="Calibri" w:hAnsi="Times New Roman" w:cs="Times New Roman"/>
              </w:rPr>
              <w:t>Помещения 1 этажа № 31,30,73,74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2EF">
              <w:rPr>
                <w:rFonts w:ascii="Times New Roman" w:eastAsia="Calibri" w:hAnsi="Times New Roman" w:cs="Times New Roman"/>
              </w:rPr>
              <w:t>Помещения 2 этажа № 93,92,131,132, 87.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759" w:rsidRPr="00527B42" w:rsidRDefault="00F13759" w:rsidP="00F13759">
            <w:pPr>
              <w:spacing w:after="0" w:line="240" w:lineRule="auto"/>
              <w:rPr>
                <w:rFonts w:ascii="Times New Roman" w:hAnsi="Times New Roman"/>
              </w:rPr>
            </w:pPr>
            <w:r w:rsidRPr="00527B42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F13759" w:rsidRPr="00843272" w:rsidRDefault="00F13759" w:rsidP="00F1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B42">
              <w:rPr>
                <w:rFonts w:ascii="Times New Roman" w:hAnsi="Times New Roman"/>
              </w:rPr>
              <w:t>30-ЛА756672 от 27.06.2012 года</w:t>
            </w:r>
          </w:p>
        </w:tc>
      </w:tr>
    </w:tbl>
    <w:p w:rsidR="003754C5" w:rsidRDefault="003754C5" w:rsidP="003754C5"/>
    <w:p w:rsidR="00522E8E" w:rsidRDefault="00522E8E"/>
    <w:p w:rsidR="00F13759" w:rsidRPr="00F13759" w:rsidRDefault="0029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63125" cy="2486025"/>
            <wp:effectExtent l="0" t="0" r="9525" b="9525"/>
            <wp:docPr id="1" name="Рисунок 1" descr="C:\Users\Ольга\Desktop\мтб с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тб сад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3"/>
                    <a:stretch/>
                  </pic:blipFill>
                  <pic:spPr bwMode="auto">
                    <a:xfrm>
                      <a:off x="0" y="0"/>
                      <a:ext cx="9766530" cy="24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3759" w:rsidRPr="00F13759" w:rsidSect="00522E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59" w:rsidRDefault="00017E59" w:rsidP="00522E8E">
      <w:pPr>
        <w:spacing w:after="0" w:line="240" w:lineRule="auto"/>
      </w:pPr>
      <w:r>
        <w:separator/>
      </w:r>
    </w:p>
  </w:endnote>
  <w:endnote w:type="continuationSeparator" w:id="0">
    <w:p w:rsidR="00017E59" w:rsidRDefault="00017E59" w:rsidP="0052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59" w:rsidRDefault="00017E59" w:rsidP="00522E8E">
      <w:pPr>
        <w:spacing w:after="0" w:line="240" w:lineRule="auto"/>
      </w:pPr>
      <w:r>
        <w:separator/>
      </w:r>
    </w:p>
  </w:footnote>
  <w:footnote w:type="continuationSeparator" w:id="0">
    <w:p w:rsidR="00017E59" w:rsidRDefault="00017E59" w:rsidP="0052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E"/>
    <w:rsid w:val="00017E59"/>
    <w:rsid w:val="001D0CD2"/>
    <w:rsid w:val="00223AA0"/>
    <w:rsid w:val="00295939"/>
    <w:rsid w:val="002C78A3"/>
    <w:rsid w:val="003754C5"/>
    <w:rsid w:val="003E7FB8"/>
    <w:rsid w:val="00522E8E"/>
    <w:rsid w:val="0063455F"/>
    <w:rsid w:val="006E381C"/>
    <w:rsid w:val="00781184"/>
    <w:rsid w:val="007C3225"/>
    <w:rsid w:val="00926A5C"/>
    <w:rsid w:val="00DD03A0"/>
    <w:rsid w:val="00F13759"/>
    <w:rsid w:val="00F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E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E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E8E"/>
    <w:rPr>
      <w:vertAlign w:val="superscript"/>
    </w:rPr>
  </w:style>
  <w:style w:type="paragraph" w:customStyle="1" w:styleId="a6">
    <w:name w:val="Знак"/>
    <w:basedOn w:val="a"/>
    <w:rsid w:val="00375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7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E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E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E8E"/>
    <w:rPr>
      <w:vertAlign w:val="superscript"/>
    </w:rPr>
  </w:style>
  <w:style w:type="paragraph" w:customStyle="1" w:styleId="a6">
    <w:name w:val="Знак"/>
    <w:basedOn w:val="a"/>
    <w:rsid w:val="00375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7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B3229D817A6E95CE6537CE623B8287A51D1E8B4D3089C926A07A31Fo4A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B3229D817A6E95CE6537CE623B8287A52D9E9BDD0089C926A07A31Fo4A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Ольга</cp:lastModifiedBy>
  <cp:revision>4</cp:revision>
  <cp:lastPrinted>2017-06-06T12:48:00Z</cp:lastPrinted>
  <dcterms:created xsi:type="dcterms:W3CDTF">2017-06-06T12:56:00Z</dcterms:created>
  <dcterms:modified xsi:type="dcterms:W3CDTF">2017-11-17T12:00:00Z</dcterms:modified>
</cp:coreProperties>
</file>