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4C" w:rsidRPr="00F2554C" w:rsidRDefault="00F2554C" w:rsidP="00F255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2554C">
        <w:rPr>
          <w:rFonts w:ascii="Times New Roman" w:eastAsiaTheme="minorEastAsia" w:hAnsi="Times New Roman" w:cs="Times New Roman"/>
          <w:b/>
          <w:sz w:val="28"/>
          <w:lang w:eastAsia="ru-RU"/>
        </w:rPr>
        <w:t>Муниципальное казенное общеобразовательное учреждение</w:t>
      </w:r>
    </w:p>
    <w:p w:rsidR="00F2554C" w:rsidRPr="00F2554C" w:rsidRDefault="00F2554C" w:rsidP="00F255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2554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«Раздорская средняя общеобразовательная школа </w:t>
      </w:r>
    </w:p>
    <w:p w:rsidR="00F2554C" w:rsidRPr="00F2554C" w:rsidRDefault="00F2554C" w:rsidP="00F255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2554C">
        <w:rPr>
          <w:rFonts w:ascii="Times New Roman" w:eastAsiaTheme="minorEastAsia" w:hAnsi="Times New Roman" w:cs="Times New Roman"/>
          <w:b/>
          <w:sz w:val="28"/>
          <w:lang w:eastAsia="ru-RU"/>
        </w:rPr>
        <w:t>им. Губернатора А.П. Гужвина»</w:t>
      </w:r>
    </w:p>
    <w:p w:rsidR="00F2554C" w:rsidRPr="00F2554C" w:rsidRDefault="00F2554C" w:rsidP="00F255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2554C">
        <w:rPr>
          <w:rFonts w:ascii="Times New Roman" w:eastAsiaTheme="minorEastAsia" w:hAnsi="Times New Roman" w:cs="Times New Roman"/>
          <w:b/>
          <w:sz w:val="28"/>
          <w:lang w:eastAsia="ru-RU"/>
        </w:rPr>
        <w:t>(МКОУ «Раздорская СОШ им. А.П. Гужвина»)</w:t>
      </w:r>
    </w:p>
    <w:p w:rsidR="00F2554C" w:rsidRPr="00F2554C" w:rsidRDefault="00F2554C" w:rsidP="00F2554C">
      <w:pPr>
        <w:rPr>
          <w:rFonts w:ascii="Times New Roman" w:eastAsiaTheme="minorEastAsia" w:hAnsi="Times New Roman" w:cs="Times New Roman"/>
          <w:sz w:val="24"/>
          <w:lang w:eastAsia="ru-RU"/>
        </w:rPr>
      </w:pPr>
      <w:r w:rsidRPr="00F2554C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</w:t>
      </w:r>
    </w:p>
    <w:p w:rsidR="00F2554C" w:rsidRDefault="00F2554C" w:rsidP="00F2554C">
      <w:pPr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2554C">
        <w:rPr>
          <w:rFonts w:ascii="Times New Roman" w:eastAsiaTheme="minorEastAsia" w:hAnsi="Times New Roman" w:cs="Times New Roman"/>
          <w:b/>
          <w:sz w:val="28"/>
          <w:lang w:eastAsia="ru-RU"/>
        </w:rPr>
        <w:t>ПРИКАЗ</w:t>
      </w:r>
    </w:p>
    <w:p w:rsidR="000431C3" w:rsidRPr="00F2554C" w:rsidRDefault="00F2554C" w:rsidP="00F2554C">
      <w:pPr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09  октября 2018</w:t>
      </w:r>
      <w:r w:rsidR="000431C3" w:rsidRPr="00065FC4">
        <w:rPr>
          <w:rFonts w:ascii="Times New Roman" w:eastAsiaTheme="minorEastAsia" w:hAnsi="Times New Roman" w:cs="Times New Roman"/>
          <w:sz w:val="24"/>
          <w:lang w:eastAsia="ru-RU"/>
        </w:rPr>
        <w:t xml:space="preserve"> г                                                     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№ 80/2</w:t>
      </w:r>
    </w:p>
    <w:p w:rsidR="000431C3" w:rsidRPr="00065FC4" w:rsidRDefault="000431C3" w:rsidP="000431C3">
      <w:pPr>
        <w:spacing w:after="0" w:line="240" w:lineRule="auto"/>
        <w:rPr>
          <w:rFonts w:ascii="Times New Roman" w:hAnsi="Times New Roman" w:cs="Times New Roman"/>
        </w:rPr>
      </w:pPr>
      <w:r w:rsidRPr="00065FC4">
        <w:rPr>
          <w:rFonts w:ascii="Times New Roman" w:hAnsi="Times New Roman" w:cs="Times New Roman"/>
        </w:rPr>
        <w:t xml:space="preserve"> « Об утверждении  отчёта о трудоустройстве </w:t>
      </w:r>
    </w:p>
    <w:p w:rsidR="000431C3" w:rsidRDefault="00F2554C" w:rsidP="00043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выпускников 2017 -2018</w:t>
      </w:r>
      <w:r w:rsidR="000431C3" w:rsidRPr="00065FC4">
        <w:rPr>
          <w:rFonts w:ascii="Times New Roman" w:hAnsi="Times New Roman" w:cs="Times New Roman"/>
        </w:rPr>
        <w:t xml:space="preserve">  учебного года»</w:t>
      </w:r>
    </w:p>
    <w:p w:rsidR="000431C3" w:rsidRDefault="000431C3" w:rsidP="000431C3">
      <w:pPr>
        <w:spacing w:after="0" w:line="240" w:lineRule="auto"/>
        <w:rPr>
          <w:rFonts w:ascii="Times New Roman" w:hAnsi="Times New Roman" w:cs="Times New Roman"/>
        </w:rPr>
      </w:pPr>
    </w:p>
    <w:p w:rsidR="000431C3" w:rsidRPr="00065FC4" w:rsidRDefault="000431C3" w:rsidP="000431C3">
      <w:pPr>
        <w:spacing w:after="0" w:line="240" w:lineRule="auto"/>
        <w:rPr>
          <w:rFonts w:ascii="Times New Roman" w:hAnsi="Times New Roman" w:cs="Times New Roman"/>
        </w:rPr>
      </w:pPr>
    </w:p>
    <w:p w:rsidR="000431C3" w:rsidRPr="00065FC4" w:rsidRDefault="000431C3" w:rsidP="000431C3">
      <w:pPr>
        <w:rPr>
          <w:rFonts w:ascii="Times New Roman" w:hAnsi="Times New Roman" w:cs="Times New Roman"/>
        </w:rPr>
      </w:pPr>
      <w:r>
        <w:t xml:space="preserve"> </w:t>
      </w:r>
      <w:r w:rsidRPr="00065FC4">
        <w:rPr>
          <w:rFonts w:ascii="Times New Roman" w:hAnsi="Times New Roman" w:cs="Times New Roman"/>
        </w:rPr>
        <w:t>Утвердить отчёт замдиректора по УВР Травкиной О.Н. об итогах трудоустройства выпуск</w:t>
      </w:r>
      <w:r w:rsidR="00F2554C">
        <w:rPr>
          <w:rFonts w:ascii="Times New Roman" w:hAnsi="Times New Roman" w:cs="Times New Roman"/>
        </w:rPr>
        <w:t>ников 2017 -2018</w:t>
      </w:r>
      <w:r>
        <w:rPr>
          <w:rFonts w:ascii="Times New Roman" w:hAnsi="Times New Roman" w:cs="Times New Roman"/>
        </w:rPr>
        <w:t xml:space="preserve">  учебного года</w:t>
      </w:r>
      <w:r w:rsidRPr="00065FC4">
        <w:rPr>
          <w:rFonts w:ascii="Times New Roman" w:hAnsi="Times New Roman" w:cs="Times New Roman"/>
        </w:rPr>
        <w:t>:</w:t>
      </w:r>
    </w:p>
    <w:p w:rsidR="000431C3" w:rsidRDefault="000431C3" w:rsidP="000431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65FC4">
        <w:rPr>
          <w:rFonts w:ascii="Times New Roman" w:hAnsi="Times New Roman" w:cs="Times New Roman"/>
        </w:rPr>
        <w:t>Общие сведения о трудоустройстве выпускников:</w:t>
      </w:r>
    </w:p>
    <w:p w:rsidR="000431C3" w:rsidRPr="00065FC4" w:rsidRDefault="000431C3" w:rsidP="000431C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364" w:type="dxa"/>
        <w:tblInd w:w="-526" w:type="dxa"/>
        <w:tblLook w:val="04A0" w:firstRow="1" w:lastRow="0" w:firstColumn="1" w:lastColumn="0" w:noHBand="0" w:noVBand="1"/>
      </w:tblPr>
      <w:tblGrid>
        <w:gridCol w:w="915"/>
        <w:gridCol w:w="1636"/>
        <w:gridCol w:w="1499"/>
        <w:gridCol w:w="1413"/>
        <w:gridCol w:w="1744"/>
        <w:gridCol w:w="1413"/>
        <w:gridCol w:w="1744"/>
      </w:tblGrid>
      <w:tr w:rsidR="000431C3" w:rsidTr="00F2554C">
        <w:trPr>
          <w:trHeight w:val="1104"/>
        </w:trPr>
        <w:tc>
          <w:tcPr>
            <w:tcW w:w="915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0431C3" w:rsidRPr="008D283D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D283D">
              <w:rPr>
                <w:rFonts w:ascii="Times New Roman" w:hAnsi="Times New Roman" w:cs="Times New Roman"/>
                <w:b/>
              </w:rPr>
              <w:t>Всего выпускников</w:t>
            </w:r>
          </w:p>
        </w:tc>
        <w:tc>
          <w:tcPr>
            <w:tcW w:w="1499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Общеобра-зовательная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 класс)</w:t>
            </w:r>
          </w:p>
        </w:tc>
        <w:tc>
          <w:tcPr>
            <w:tcW w:w="1413" w:type="dxa"/>
          </w:tcPr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ВУЗ</w:t>
            </w:r>
          </w:p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Бюджетная форма</w:t>
            </w:r>
          </w:p>
        </w:tc>
        <w:tc>
          <w:tcPr>
            <w:tcW w:w="1744" w:type="dxa"/>
          </w:tcPr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ВУЗ</w:t>
            </w:r>
          </w:p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Коммерческая  форма</w:t>
            </w:r>
          </w:p>
        </w:tc>
        <w:tc>
          <w:tcPr>
            <w:tcW w:w="1413" w:type="dxa"/>
          </w:tcPr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ССУЗ</w:t>
            </w:r>
          </w:p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Бюджетная форма</w:t>
            </w:r>
          </w:p>
        </w:tc>
        <w:tc>
          <w:tcPr>
            <w:tcW w:w="1744" w:type="dxa"/>
          </w:tcPr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ССУЗ</w:t>
            </w:r>
          </w:p>
          <w:p w:rsidR="000431C3" w:rsidRPr="00065FC4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65FC4">
              <w:rPr>
                <w:rFonts w:ascii="Times New Roman" w:hAnsi="Times New Roman" w:cs="Times New Roman"/>
                <w:b/>
              </w:rPr>
              <w:t>Коммерческая  форма</w:t>
            </w:r>
          </w:p>
        </w:tc>
      </w:tr>
      <w:tr w:rsidR="000431C3" w:rsidTr="00F2554C">
        <w:trPr>
          <w:trHeight w:val="376"/>
        </w:trPr>
        <w:tc>
          <w:tcPr>
            <w:tcW w:w="915" w:type="dxa"/>
          </w:tcPr>
          <w:p w:rsidR="000431C3" w:rsidRPr="008D283D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D283D">
              <w:rPr>
                <w:rFonts w:ascii="Times New Roman" w:hAnsi="Times New Roman" w:cs="Times New Roman"/>
                <w:b/>
              </w:rPr>
              <w:t>9класс</w:t>
            </w:r>
          </w:p>
        </w:tc>
        <w:tc>
          <w:tcPr>
            <w:tcW w:w="1636" w:type="dxa"/>
          </w:tcPr>
          <w:p w:rsidR="000431C3" w:rsidRDefault="00F2554C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9" w:type="dxa"/>
          </w:tcPr>
          <w:p w:rsidR="000431C3" w:rsidRDefault="00F2554C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3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0431C3" w:rsidRDefault="00F2554C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31C3" w:rsidTr="00F2554C">
        <w:trPr>
          <w:trHeight w:val="376"/>
        </w:trPr>
        <w:tc>
          <w:tcPr>
            <w:tcW w:w="915" w:type="dxa"/>
          </w:tcPr>
          <w:p w:rsidR="000431C3" w:rsidRPr="008D283D" w:rsidRDefault="000431C3" w:rsidP="0069516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D283D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636" w:type="dxa"/>
          </w:tcPr>
          <w:p w:rsidR="000431C3" w:rsidRDefault="00F2554C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9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0431C3" w:rsidRDefault="00135E0F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0431C3" w:rsidRDefault="000431C3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</w:tcPr>
          <w:p w:rsidR="000431C3" w:rsidRDefault="00135E0F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0431C3" w:rsidRDefault="00135E0F" w:rsidP="00695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431C3" w:rsidRDefault="000431C3" w:rsidP="000431C3">
      <w:pPr>
        <w:pStyle w:val="a3"/>
        <w:rPr>
          <w:rFonts w:ascii="Times New Roman" w:hAnsi="Times New Roman" w:cs="Times New Roman"/>
        </w:rPr>
      </w:pPr>
    </w:p>
    <w:p w:rsidR="000431C3" w:rsidRPr="00065FC4" w:rsidRDefault="000431C3" w:rsidP="000431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65FC4">
        <w:rPr>
          <w:rFonts w:ascii="Times New Roman" w:hAnsi="Times New Roman" w:cs="Times New Roman"/>
        </w:rPr>
        <w:t>Индивидуальные сведения о трудоустройстве:</w:t>
      </w:r>
    </w:p>
    <w:p w:rsidR="000431C3" w:rsidRPr="008D283D" w:rsidRDefault="000431C3" w:rsidP="000431C3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 w:rsidRPr="00065FC4">
        <w:rPr>
          <w:rFonts w:ascii="Times New Roman" w:hAnsi="Times New Roman" w:cs="Times New Roman"/>
          <w:b/>
          <w:u w:val="single"/>
        </w:rPr>
        <w:t>9класс</w:t>
      </w:r>
    </w:p>
    <w:p w:rsidR="000431C3" w:rsidRDefault="000431C3" w:rsidP="000431C3">
      <w:pPr>
        <w:pStyle w:val="a3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W w:w="10649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3584"/>
        <w:gridCol w:w="3946"/>
      </w:tblGrid>
      <w:tr w:rsidR="000431C3" w:rsidRPr="008D283D" w:rsidTr="00135E0F">
        <w:trPr>
          <w:trHeight w:val="923"/>
        </w:trPr>
        <w:tc>
          <w:tcPr>
            <w:tcW w:w="2269" w:type="dxa"/>
          </w:tcPr>
          <w:p w:rsidR="000431C3" w:rsidRPr="008D283D" w:rsidRDefault="000431C3" w:rsidP="0069516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выпускников 9 классов</w:t>
            </w:r>
          </w:p>
        </w:tc>
        <w:tc>
          <w:tcPr>
            <w:tcW w:w="850" w:type="dxa"/>
          </w:tcPr>
          <w:p w:rsidR="000431C3" w:rsidRPr="008D283D" w:rsidRDefault="000431C3" w:rsidP="006951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431C3" w:rsidRPr="008D283D" w:rsidRDefault="000431C3" w:rsidP="006951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584" w:type="dxa"/>
          </w:tcPr>
          <w:p w:rsidR="000431C3" w:rsidRPr="000431C3" w:rsidRDefault="000431C3" w:rsidP="006951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C3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3946" w:type="dxa"/>
          </w:tcPr>
          <w:p w:rsidR="000431C3" w:rsidRPr="008D283D" w:rsidRDefault="000431C3" w:rsidP="0069516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образовательной организации</w:t>
            </w:r>
          </w:p>
        </w:tc>
      </w:tr>
      <w:tr w:rsidR="00135E0F" w:rsidRPr="008D283D" w:rsidTr="00135E0F">
        <w:trPr>
          <w:trHeight w:val="225"/>
        </w:trPr>
        <w:tc>
          <w:tcPr>
            <w:tcW w:w="2269" w:type="dxa"/>
            <w:vMerge w:val="restart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Из них в 10 класс</w:t>
            </w: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Акбаева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Фархатовна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Алексеевская Фаина Игоревна</w:t>
            </w:r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Байзулина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Гарибовна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Бердеев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Здуардович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Бисенгалиев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</w:t>
            </w:r>
          </w:p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Досалиева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Айриза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Радмировна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Жангалиева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Жамилиденовна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Жаркналиев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Эдуардович</w:t>
            </w:r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Жаркналиева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Кенжалиева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Рафаелевна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 Фёдор Алексеевич</w:t>
            </w:r>
          </w:p>
        </w:tc>
        <w:tc>
          <w:tcPr>
            <w:tcW w:w="3946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 w:val="restart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84" w:type="dxa"/>
          </w:tcPr>
          <w:p w:rsidR="00135E0F" w:rsidRPr="009D369D" w:rsidRDefault="00135E0F" w:rsidP="0048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Екатерина Михайловна</w:t>
            </w:r>
          </w:p>
        </w:tc>
        <w:tc>
          <w:tcPr>
            <w:tcW w:w="3946" w:type="dxa"/>
          </w:tcPr>
          <w:p w:rsidR="00135E0F" w:rsidRPr="008D283D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84" w:type="dxa"/>
          </w:tcPr>
          <w:p w:rsidR="00135E0F" w:rsidRPr="009D369D" w:rsidRDefault="00135E0F" w:rsidP="00B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Култанова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946" w:type="dxa"/>
          </w:tcPr>
          <w:p w:rsidR="00135E0F" w:rsidRPr="008D283D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84" w:type="dxa"/>
          </w:tcPr>
          <w:p w:rsidR="00135E0F" w:rsidRPr="009D369D" w:rsidRDefault="00135E0F" w:rsidP="00B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Елизавета Сергеевна</w:t>
            </w:r>
          </w:p>
        </w:tc>
        <w:tc>
          <w:tcPr>
            <w:tcW w:w="3946" w:type="dxa"/>
          </w:tcPr>
          <w:p w:rsidR="00135E0F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84" w:type="dxa"/>
          </w:tcPr>
          <w:p w:rsidR="00135E0F" w:rsidRPr="009D369D" w:rsidRDefault="00135E0F" w:rsidP="00B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Утеулиев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E0F" w:rsidRPr="009D369D" w:rsidRDefault="00135E0F" w:rsidP="00B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Алишер </w:t>
            </w:r>
          </w:p>
          <w:p w:rsidR="00135E0F" w:rsidRPr="009D369D" w:rsidRDefault="00135E0F" w:rsidP="00B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84" w:type="dxa"/>
          </w:tcPr>
          <w:p w:rsidR="00135E0F" w:rsidRPr="009D369D" w:rsidRDefault="00135E0F" w:rsidP="00CF6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Хиялиев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Растямович</w:t>
            </w:r>
            <w:proofErr w:type="spellEnd"/>
          </w:p>
        </w:tc>
        <w:tc>
          <w:tcPr>
            <w:tcW w:w="3946" w:type="dxa"/>
          </w:tcPr>
          <w:p w:rsidR="00135E0F" w:rsidRPr="008D283D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84" w:type="dxa"/>
          </w:tcPr>
          <w:p w:rsidR="00135E0F" w:rsidRPr="009D369D" w:rsidRDefault="00135E0F" w:rsidP="00CF6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Шальнова Екатерина Александровна</w:t>
            </w:r>
          </w:p>
        </w:tc>
        <w:tc>
          <w:tcPr>
            <w:tcW w:w="3946" w:type="dxa"/>
          </w:tcPr>
          <w:p w:rsidR="00135E0F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28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84" w:type="dxa"/>
          </w:tcPr>
          <w:p w:rsidR="00135E0F" w:rsidRPr="009D369D" w:rsidRDefault="00135E0F" w:rsidP="00CF6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Якудаев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Самат</w:t>
            </w:r>
            <w:proofErr w:type="spellEnd"/>
          </w:p>
          <w:p w:rsidR="00135E0F" w:rsidRPr="009D369D" w:rsidRDefault="00135E0F" w:rsidP="00CF6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Болатович</w:t>
            </w:r>
            <w:proofErr w:type="spellEnd"/>
            <w:r w:rsidRPr="009D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</w:tcPr>
          <w:p w:rsidR="00135E0F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ОУ «Раздорская СОШ им. А.П. Гужвина»</w:t>
            </w:r>
          </w:p>
        </w:tc>
      </w:tr>
      <w:tr w:rsidR="00135E0F" w:rsidRPr="008D283D" w:rsidTr="00135E0F">
        <w:trPr>
          <w:trHeight w:val="330"/>
        </w:trPr>
        <w:tc>
          <w:tcPr>
            <w:tcW w:w="2269" w:type="dxa"/>
            <w:vMerge w:val="restart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Cs w:val="28"/>
              </w:rPr>
              <w:t>Досалиев</w:t>
            </w:r>
            <w:proofErr w:type="spellEnd"/>
            <w:r w:rsidRPr="00CA110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A1105">
              <w:rPr>
                <w:rFonts w:ascii="Times New Roman" w:hAnsi="Times New Roman"/>
                <w:szCs w:val="28"/>
              </w:rPr>
              <w:t>Ильнур</w:t>
            </w:r>
            <w:proofErr w:type="spellEnd"/>
          </w:p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Cs w:val="28"/>
              </w:rPr>
              <w:t>Ильдарович</w:t>
            </w:r>
            <w:proofErr w:type="spellEnd"/>
          </w:p>
        </w:tc>
        <w:tc>
          <w:tcPr>
            <w:tcW w:w="3946" w:type="dxa"/>
          </w:tcPr>
          <w:p w:rsidR="00135E0F" w:rsidRPr="00CA1105" w:rsidRDefault="00135E0F" w:rsidP="0048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1105">
              <w:rPr>
                <w:rFonts w:ascii="Times New Roman" w:hAnsi="Times New Roman"/>
                <w:szCs w:val="28"/>
              </w:rPr>
              <w:t>Обособленное структурное подразделение «</w:t>
            </w:r>
            <w:proofErr w:type="gramStart"/>
            <w:r w:rsidRPr="00CA1105">
              <w:rPr>
                <w:rFonts w:ascii="Times New Roman" w:hAnsi="Times New Roman"/>
                <w:szCs w:val="28"/>
              </w:rPr>
              <w:t>Волго-Каспий</w:t>
            </w:r>
            <w:proofErr w:type="gramEnd"/>
            <w:r w:rsidRPr="00CA1105">
              <w:rPr>
                <w:rFonts w:ascii="Times New Roman" w:hAnsi="Times New Roman"/>
                <w:szCs w:val="28"/>
              </w:rPr>
              <w:t xml:space="preserve"> морской рыбопромышленный колледж» федерального государственного бюджетного образовательного учреждения высшего образования «Астраханский государственный технический университет»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Кенжебаев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Эльдар</w:t>
            </w:r>
          </w:p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</w:rPr>
              <w:t>Эдуардович</w:t>
            </w:r>
          </w:p>
        </w:tc>
        <w:tc>
          <w:tcPr>
            <w:tcW w:w="3946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</w:rPr>
              <w:t xml:space="preserve">ГБПОУ АО </w:t>
            </w:r>
          </w:p>
          <w:p w:rsidR="00135E0F" w:rsidRPr="00CA1105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Камызякский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сельскохозяйственный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   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колледж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Мардешова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Алина 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Набиевна</w:t>
            </w:r>
            <w:proofErr w:type="spellEnd"/>
          </w:p>
        </w:tc>
        <w:tc>
          <w:tcPr>
            <w:tcW w:w="3946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</w:rPr>
              <w:t xml:space="preserve">ГБПОУ АО </w:t>
            </w:r>
          </w:p>
          <w:p w:rsidR="00135E0F" w:rsidRPr="00CA1105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Камызякский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сельскохозяйственный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колледж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</w:tr>
      <w:tr w:rsidR="00135E0F" w:rsidRPr="008D283D" w:rsidTr="00135E0F">
        <w:trPr>
          <w:trHeight w:val="1207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Мардешова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Камилла 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Набиевна</w:t>
            </w:r>
            <w:proofErr w:type="spellEnd"/>
          </w:p>
        </w:tc>
        <w:tc>
          <w:tcPr>
            <w:tcW w:w="3946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</w:rPr>
              <w:t xml:space="preserve">ГБПОУ АО </w:t>
            </w:r>
          </w:p>
          <w:p w:rsidR="00135E0F" w:rsidRPr="00CA1105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Камызякский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сельскохозяйственный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  </w:t>
            </w:r>
            <w:r w:rsidRPr="00CA110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колледж</w:t>
            </w: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Серкалиев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Азат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Неткалиевич</w:t>
            </w:r>
            <w:proofErr w:type="spellEnd"/>
          </w:p>
        </w:tc>
        <w:tc>
          <w:tcPr>
            <w:tcW w:w="3946" w:type="dxa"/>
          </w:tcPr>
          <w:p w:rsidR="00135E0F" w:rsidRPr="00CA1105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Каспийского филиала ФГБОУ ВПО «Государственный морской университет имени адмирала Ф.Ф. Ушакова» в г. Астрахани.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4" w:type="dxa"/>
          </w:tcPr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Урнбаева</w:t>
            </w:r>
            <w:proofErr w:type="spell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Айжан</w:t>
            </w:r>
            <w:proofErr w:type="spellEnd"/>
          </w:p>
          <w:p w:rsidR="00135E0F" w:rsidRPr="00CA1105" w:rsidRDefault="00135E0F" w:rsidP="00483B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1105">
              <w:rPr>
                <w:rFonts w:ascii="Times New Roman" w:hAnsi="Times New Roman"/>
                <w:sz w:val="24"/>
                <w:szCs w:val="28"/>
              </w:rPr>
              <w:t>Нурболатовна</w:t>
            </w:r>
            <w:proofErr w:type="spellEnd"/>
          </w:p>
        </w:tc>
        <w:tc>
          <w:tcPr>
            <w:tcW w:w="3946" w:type="dxa"/>
          </w:tcPr>
          <w:p w:rsidR="00135E0F" w:rsidRPr="00CA1105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105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Астраханской области «Астраханский социальн</w:t>
            </w:r>
            <w:proofErr w:type="gramStart"/>
            <w:r w:rsidRPr="00CA110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CA1105">
              <w:rPr>
                <w:rFonts w:ascii="Times New Roman" w:hAnsi="Times New Roman"/>
                <w:sz w:val="24"/>
                <w:szCs w:val="28"/>
              </w:rPr>
              <w:t xml:space="preserve"> педагогический колледж»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  <w:vMerge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8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Жаркналиев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Батрбекович</w:t>
            </w:r>
            <w:proofErr w:type="spellEnd"/>
          </w:p>
        </w:tc>
        <w:tc>
          <w:tcPr>
            <w:tcW w:w="3946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«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Камызякский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B74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сельскохозяйственный колледж»</w:t>
            </w:r>
          </w:p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Карташов Александр Витальевич</w:t>
            </w:r>
          </w:p>
        </w:tc>
        <w:tc>
          <w:tcPr>
            <w:tcW w:w="3946" w:type="dxa"/>
          </w:tcPr>
          <w:p w:rsidR="00135E0F" w:rsidRPr="008849B3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АО "Астраханский Автомобильно-Дорожный Колледж"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Ермек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Нуримович</w:t>
            </w:r>
            <w:proofErr w:type="spellEnd"/>
          </w:p>
        </w:tc>
        <w:tc>
          <w:tcPr>
            <w:tcW w:w="3946" w:type="dxa"/>
          </w:tcPr>
          <w:p w:rsidR="00135E0F" w:rsidRPr="005F47E4" w:rsidRDefault="00135E0F" w:rsidP="00483B31">
            <w:pPr>
              <w:shd w:val="clear" w:color="auto" w:fill="FFFFFF"/>
              <w:spacing w:after="75" w:line="294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F47E4">
              <w:rPr>
                <w:rFonts w:ascii="Times New Roman" w:hAnsi="Times New Roman"/>
                <w:sz w:val="24"/>
                <w:szCs w:val="24"/>
              </w:rPr>
              <w:t>УФК по Астраханской области ФГБОУ  ВО АГТУ</w:t>
            </w:r>
          </w:p>
          <w:p w:rsidR="00135E0F" w:rsidRPr="005F47E4" w:rsidRDefault="00135E0F" w:rsidP="00483B31">
            <w:pPr>
              <w:shd w:val="clear" w:color="auto" w:fill="FFFFFF"/>
              <w:spacing w:after="75" w:line="294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5F47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Факультет среднего профессионального образования </w:t>
              </w:r>
            </w:hyperlink>
          </w:p>
          <w:p w:rsidR="00135E0F" w:rsidRPr="00CB49D1" w:rsidRDefault="00135E0F" w:rsidP="00483B31">
            <w:pPr>
              <w:shd w:val="clear" w:color="auto" w:fill="FFFFFF"/>
              <w:spacing w:after="225" w:line="240" w:lineRule="auto"/>
              <w:textAlignment w:val="top"/>
              <w:outlineLvl w:val="0"/>
              <w:rPr>
                <w:rFonts w:ascii="Times New Roman" w:eastAsia="Times New Roman" w:hAnsi="Times New Roman"/>
                <w:bCs/>
                <w:color w:val="393F44"/>
                <w:kern w:val="36"/>
                <w:sz w:val="24"/>
                <w:szCs w:val="24"/>
                <w:lang w:eastAsia="ru-RU"/>
              </w:rPr>
            </w:pPr>
            <w:r w:rsidRPr="005F47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«Разработка и эксплуатация нефтяных и газовых месторождений»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Тимергалиевна</w:t>
            </w:r>
            <w:proofErr w:type="spellEnd"/>
          </w:p>
        </w:tc>
        <w:tc>
          <w:tcPr>
            <w:tcW w:w="3946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«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Камызякский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колледж».</w:t>
            </w:r>
          </w:p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Миралиев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3946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«</w:t>
            </w:r>
            <w:proofErr w:type="gramStart"/>
            <w:r w:rsidRPr="00970B74">
              <w:rPr>
                <w:rFonts w:ascii="Times New Roman" w:hAnsi="Times New Roman"/>
                <w:sz w:val="24"/>
                <w:szCs w:val="24"/>
              </w:rPr>
              <w:t>Волго-Каспий</w:t>
            </w:r>
            <w:proofErr w:type="gram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морской рыбопромышленный колледж» федерального государственного бюджетного образовательного учреждения высшего образования «Астраханский государственный технический университет»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946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«</w:t>
            </w:r>
            <w:proofErr w:type="gramStart"/>
            <w:r w:rsidRPr="00970B74">
              <w:rPr>
                <w:rFonts w:ascii="Times New Roman" w:hAnsi="Times New Roman"/>
                <w:sz w:val="24"/>
                <w:szCs w:val="24"/>
              </w:rPr>
              <w:t>Волго-Каспий</w:t>
            </w:r>
            <w:proofErr w:type="gram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морской рыбопромышленный колледж» федерального государственного бюджетного образовательного учреждения высшего образования «Астраханский государственный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технитеский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университет»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84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Мулдалиева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Амандыковна</w:t>
            </w:r>
            <w:proofErr w:type="spellEnd"/>
          </w:p>
        </w:tc>
        <w:tc>
          <w:tcPr>
            <w:tcW w:w="3946" w:type="dxa"/>
          </w:tcPr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«</w:t>
            </w:r>
            <w:proofErr w:type="spellStart"/>
            <w:r w:rsidRPr="00970B74">
              <w:rPr>
                <w:rFonts w:ascii="Times New Roman" w:hAnsi="Times New Roman"/>
                <w:sz w:val="24"/>
                <w:szCs w:val="24"/>
              </w:rPr>
              <w:t>Камызякский</w:t>
            </w:r>
            <w:proofErr w:type="spellEnd"/>
            <w:r w:rsidRPr="00970B74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колледж».</w:t>
            </w:r>
          </w:p>
          <w:p w:rsidR="00135E0F" w:rsidRPr="00970B74" w:rsidRDefault="00135E0F" w:rsidP="00483B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B74">
              <w:rPr>
                <w:rFonts w:ascii="Times New Roman" w:hAnsi="Times New Roman"/>
                <w:sz w:val="24"/>
                <w:szCs w:val="24"/>
              </w:rPr>
              <w:t>Ветеринария.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определились</w:t>
            </w:r>
          </w:p>
        </w:tc>
        <w:tc>
          <w:tcPr>
            <w:tcW w:w="850" w:type="dxa"/>
          </w:tcPr>
          <w:p w:rsidR="00135E0F" w:rsidRPr="00135E0F" w:rsidRDefault="00135E0F" w:rsidP="00824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</w:tcPr>
          <w:p w:rsidR="00135E0F" w:rsidRPr="00135E0F" w:rsidRDefault="00135E0F" w:rsidP="00D5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35E0F">
              <w:rPr>
                <w:rFonts w:ascii="Times New Roman" w:eastAsia="Calibri" w:hAnsi="Times New Roman" w:cs="Times New Roman"/>
                <w:sz w:val="24"/>
                <w:szCs w:val="28"/>
              </w:rPr>
              <w:t>Бащук</w:t>
            </w:r>
            <w:proofErr w:type="spellEnd"/>
            <w:r w:rsidRPr="00135E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</w:t>
            </w:r>
          </w:p>
          <w:p w:rsidR="00135E0F" w:rsidRPr="00135E0F" w:rsidRDefault="00135E0F" w:rsidP="00D5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Calibri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3946" w:type="dxa"/>
          </w:tcPr>
          <w:p w:rsidR="00135E0F" w:rsidRPr="00407029" w:rsidRDefault="00135E0F" w:rsidP="0069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самообразовании</w:t>
            </w:r>
          </w:p>
        </w:tc>
      </w:tr>
      <w:tr w:rsidR="00135E0F" w:rsidRPr="008D283D" w:rsidTr="00135E0F">
        <w:trPr>
          <w:trHeight w:val="195"/>
        </w:trPr>
        <w:tc>
          <w:tcPr>
            <w:tcW w:w="2269" w:type="dxa"/>
          </w:tcPr>
          <w:p w:rsidR="00135E0F" w:rsidRPr="008D283D" w:rsidRDefault="00135E0F" w:rsidP="0069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5E0F" w:rsidRPr="00135E0F" w:rsidRDefault="00135E0F" w:rsidP="00824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</w:tcPr>
          <w:p w:rsidR="00135E0F" w:rsidRPr="00135E0F" w:rsidRDefault="00135E0F" w:rsidP="00D57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Павел Николаевич</w:t>
            </w:r>
          </w:p>
        </w:tc>
        <w:tc>
          <w:tcPr>
            <w:tcW w:w="3946" w:type="dxa"/>
          </w:tcPr>
          <w:p w:rsidR="00135E0F" w:rsidRPr="00407029" w:rsidRDefault="00135E0F" w:rsidP="0069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 совершеннолетнего возраста</w:t>
            </w:r>
          </w:p>
        </w:tc>
      </w:tr>
    </w:tbl>
    <w:p w:rsidR="00135E0F" w:rsidRDefault="00135E0F" w:rsidP="00135E0F">
      <w:pPr>
        <w:rPr>
          <w:rFonts w:ascii="Times New Roman" w:hAnsi="Times New Roman" w:cs="Times New Roman"/>
          <w:b/>
          <w:u w:val="single"/>
        </w:rPr>
      </w:pPr>
    </w:p>
    <w:p w:rsidR="00135E0F" w:rsidRDefault="00135E0F" w:rsidP="00135E0F">
      <w:pPr>
        <w:rPr>
          <w:rFonts w:ascii="Times New Roman" w:hAnsi="Times New Roman" w:cs="Times New Roman"/>
          <w:b/>
          <w:u w:val="single"/>
        </w:rPr>
      </w:pPr>
    </w:p>
    <w:p w:rsidR="00135E0F" w:rsidRDefault="00135E0F" w:rsidP="00135E0F">
      <w:pPr>
        <w:rPr>
          <w:rFonts w:ascii="Times New Roman" w:hAnsi="Times New Roman" w:cs="Times New Roman"/>
          <w:b/>
          <w:u w:val="single"/>
        </w:rPr>
      </w:pPr>
    </w:p>
    <w:p w:rsidR="00B932AD" w:rsidRPr="00B932AD" w:rsidRDefault="00B932AD" w:rsidP="00135E0F">
      <w:pPr>
        <w:rPr>
          <w:rFonts w:ascii="Times New Roman" w:hAnsi="Times New Roman" w:cs="Times New Roman"/>
          <w:b/>
          <w:sz w:val="24"/>
          <w:u w:val="single"/>
        </w:rPr>
      </w:pPr>
      <w:r w:rsidRPr="00B932AD">
        <w:rPr>
          <w:rFonts w:ascii="Times New Roman" w:hAnsi="Times New Roman" w:cs="Times New Roman"/>
          <w:b/>
          <w:sz w:val="24"/>
          <w:u w:val="single"/>
        </w:rPr>
        <w:lastRenderedPageBreak/>
        <w:t>11 класс</w:t>
      </w:r>
    </w:p>
    <w:tbl>
      <w:tblPr>
        <w:tblStyle w:val="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598"/>
        <w:gridCol w:w="2048"/>
        <w:gridCol w:w="2690"/>
        <w:gridCol w:w="2619"/>
        <w:gridCol w:w="1616"/>
      </w:tblGrid>
      <w:tr w:rsidR="00B932AD" w:rsidRPr="00B932AD" w:rsidTr="00135E0F">
        <w:tc>
          <w:tcPr>
            <w:tcW w:w="598" w:type="dxa"/>
          </w:tcPr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 xml:space="preserve">№ </w:t>
            </w:r>
            <w:proofErr w:type="spellStart"/>
            <w:r w:rsidRPr="00B932AD">
              <w:rPr>
                <w:b/>
              </w:rPr>
              <w:t>п</w:t>
            </w:r>
            <w:proofErr w:type="gramStart"/>
            <w:r w:rsidRPr="00B932A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048" w:type="dxa"/>
          </w:tcPr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>Ф.И.О.</w:t>
            </w:r>
          </w:p>
        </w:tc>
        <w:tc>
          <w:tcPr>
            <w:tcW w:w="2690" w:type="dxa"/>
          </w:tcPr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>Наименование учреждения</w:t>
            </w:r>
          </w:p>
        </w:tc>
        <w:tc>
          <w:tcPr>
            <w:tcW w:w="2619" w:type="dxa"/>
          </w:tcPr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>Факультет\</w:t>
            </w:r>
          </w:p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>специальность</w:t>
            </w:r>
          </w:p>
        </w:tc>
        <w:tc>
          <w:tcPr>
            <w:tcW w:w="1616" w:type="dxa"/>
          </w:tcPr>
          <w:p w:rsidR="00B932AD" w:rsidRPr="00B932AD" w:rsidRDefault="00B932AD" w:rsidP="00B932AD">
            <w:pPr>
              <w:rPr>
                <w:b/>
              </w:rPr>
            </w:pPr>
            <w:r w:rsidRPr="00B932AD">
              <w:rPr>
                <w:b/>
              </w:rPr>
              <w:t>Бюджет\ коммерция</w:t>
            </w:r>
          </w:p>
        </w:tc>
      </w:tr>
      <w:tr w:rsidR="00135E0F" w:rsidRPr="00B932AD" w:rsidTr="00135E0F">
        <w:tc>
          <w:tcPr>
            <w:tcW w:w="598" w:type="dxa"/>
          </w:tcPr>
          <w:p w:rsidR="00135E0F" w:rsidRPr="00B932AD" w:rsidRDefault="00135E0F" w:rsidP="00135E0F">
            <w:r w:rsidRPr="00B932AD">
              <w:t>1.</w:t>
            </w:r>
          </w:p>
        </w:tc>
        <w:tc>
          <w:tcPr>
            <w:tcW w:w="2048" w:type="dxa"/>
          </w:tcPr>
          <w:p w:rsidR="00135E0F" w:rsidRPr="00BD0B41" w:rsidRDefault="00135E0F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Захарьяева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аида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Саитовна</w:t>
            </w:r>
            <w:proofErr w:type="spellEnd"/>
          </w:p>
        </w:tc>
        <w:tc>
          <w:tcPr>
            <w:tcW w:w="2690" w:type="dxa"/>
          </w:tcPr>
          <w:p w:rsidR="00135E0F" w:rsidRPr="00B932AD" w:rsidRDefault="00135E0F" w:rsidP="00135E0F">
            <w:r>
              <w:rPr>
                <w:color w:val="000000"/>
                <w:sz w:val="27"/>
                <w:szCs w:val="27"/>
              </w:rPr>
              <w:t>АГУ (Астраханский государственный университет)</w:t>
            </w:r>
          </w:p>
        </w:tc>
        <w:tc>
          <w:tcPr>
            <w:tcW w:w="2619" w:type="dxa"/>
          </w:tcPr>
          <w:p w:rsidR="00135E0F" w:rsidRPr="00B932AD" w:rsidRDefault="00135E0F" w:rsidP="00135E0F">
            <w:r>
              <w:rPr>
                <w:color w:val="000000"/>
                <w:sz w:val="27"/>
                <w:szCs w:val="27"/>
              </w:rPr>
              <w:t>Психолого-педагогическое образование. Профиль «Психология образования»</w:t>
            </w:r>
          </w:p>
        </w:tc>
        <w:tc>
          <w:tcPr>
            <w:tcW w:w="1616" w:type="dxa"/>
          </w:tcPr>
          <w:p w:rsidR="00135E0F" w:rsidRPr="00B932AD" w:rsidRDefault="00135E0F" w:rsidP="00135E0F">
            <w:r>
              <w:t>бюджет</w:t>
            </w:r>
          </w:p>
        </w:tc>
      </w:tr>
      <w:tr w:rsidR="00135E0F" w:rsidRPr="00B932AD" w:rsidTr="00135E0F">
        <w:tc>
          <w:tcPr>
            <w:tcW w:w="598" w:type="dxa"/>
          </w:tcPr>
          <w:p w:rsidR="00135E0F" w:rsidRPr="00B932AD" w:rsidRDefault="00135E0F" w:rsidP="00135E0F">
            <w:r w:rsidRPr="00B932AD">
              <w:t>2.</w:t>
            </w:r>
          </w:p>
        </w:tc>
        <w:tc>
          <w:tcPr>
            <w:tcW w:w="2048" w:type="dxa"/>
          </w:tcPr>
          <w:p w:rsidR="00135E0F" w:rsidRPr="00BD0B41" w:rsidRDefault="00135E0F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Ирканалиев</w:t>
            </w:r>
            <w:proofErr w:type="spellEnd"/>
            <w:r w:rsidRPr="00BD0B41">
              <w:rPr>
                <w:szCs w:val="20"/>
              </w:rPr>
              <w:t xml:space="preserve">  </w:t>
            </w:r>
            <w:proofErr w:type="spellStart"/>
            <w:r w:rsidRPr="00BD0B41">
              <w:rPr>
                <w:szCs w:val="20"/>
              </w:rPr>
              <w:t>Мерген</w:t>
            </w:r>
            <w:proofErr w:type="spellEnd"/>
            <w:r w:rsidRPr="00BD0B41">
              <w:rPr>
                <w:szCs w:val="20"/>
              </w:rPr>
              <w:t xml:space="preserve"> Альбертович</w:t>
            </w:r>
          </w:p>
        </w:tc>
        <w:tc>
          <w:tcPr>
            <w:tcW w:w="2690" w:type="dxa"/>
          </w:tcPr>
          <w:p w:rsidR="00135E0F" w:rsidRPr="00B932AD" w:rsidRDefault="00135E0F" w:rsidP="00135E0F">
            <w:r>
              <w:rPr>
                <w:color w:val="000000"/>
                <w:sz w:val="27"/>
                <w:szCs w:val="27"/>
              </w:rPr>
              <w:t>АГУ (Астраханский государственный университет)</w:t>
            </w:r>
          </w:p>
        </w:tc>
        <w:tc>
          <w:tcPr>
            <w:tcW w:w="2619" w:type="dxa"/>
          </w:tcPr>
          <w:p w:rsidR="00135E0F" w:rsidRPr="00B932AD" w:rsidRDefault="00135E0F" w:rsidP="00135E0F">
            <w:r>
              <w:rPr>
                <w:color w:val="000000"/>
                <w:sz w:val="27"/>
                <w:szCs w:val="27"/>
              </w:rPr>
              <w:t>Психолого-педагогическое образование. Профиль «Психология образования»</w:t>
            </w:r>
          </w:p>
        </w:tc>
        <w:tc>
          <w:tcPr>
            <w:tcW w:w="1616" w:type="dxa"/>
          </w:tcPr>
          <w:p w:rsidR="00135E0F" w:rsidRPr="00B932AD" w:rsidRDefault="00135E0F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3.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Кипаев</w:t>
            </w:r>
            <w:proofErr w:type="spellEnd"/>
            <w:r w:rsidRPr="00BD0B41">
              <w:rPr>
                <w:szCs w:val="20"/>
              </w:rPr>
              <w:t xml:space="preserve"> Никита Иванович</w:t>
            </w:r>
          </w:p>
        </w:tc>
        <w:tc>
          <w:tcPr>
            <w:tcW w:w="2690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Саратовская Государственная Юридическая Академия( филиал в </w:t>
            </w: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color w:val="000000"/>
                <w:sz w:val="27"/>
                <w:szCs w:val="27"/>
              </w:rPr>
              <w:t>страхань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619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Судебно-прокурорская деятельность</w:t>
            </w:r>
          </w:p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специалитет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 xml:space="preserve">Коммерция 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4.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Кисаев</w:t>
            </w:r>
            <w:proofErr w:type="spellEnd"/>
            <w:r w:rsidRPr="00BD0B41">
              <w:rPr>
                <w:szCs w:val="20"/>
              </w:rPr>
              <w:t xml:space="preserve">  </w:t>
            </w:r>
            <w:proofErr w:type="spellStart"/>
            <w:r w:rsidRPr="00BD0B41">
              <w:rPr>
                <w:szCs w:val="20"/>
              </w:rPr>
              <w:t>Аллаберген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Серикович</w:t>
            </w:r>
            <w:proofErr w:type="spellEnd"/>
          </w:p>
        </w:tc>
        <w:tc>
          <w:tcPr>
            <w:tcW w:w="2690" w:type="dxa"/>
          </w:tcPr>
          <w:p w:rsidR="00360B15" w:rsidRDefault="00360B15" w:rsidP="00360B15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АГАСУ (Астраханский Государственный</w:t>
            </w:r>
            <w:proofErr w:type="gramEnd"/>
          </w:p>
          <w:p w:rsidR="00360B15" w:rsidRPr="00B932AD" w:rsidRDefault="00360B15" w:rsidP="00360B15">
            <w:r>
              <w:rPr>
                <w:color w:val="000000"/>
                <w:sz w:val="27"/>
                <w:szCs w:val="27"/>
              </w:rPr>
              <w:t>Архитектурн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Строительный Университет)</w:t>
            </w:r>
          </w:p>
        </w:tc>
        <w:tc>
          <w:tcPr>
            <w:tcW w:w="2619" w:type="dxa"/>
          </w:tcPr>
          <w:p w:rsidR="00360B15" w:rsidRDefault="00360B15" w:rsidP="00360B1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Пожарная безопасность</w:t>
            </w:r>
          </w:p>
          <w:p w:rsidR="00360B15" w:rsidRPr="00B932AD" w:rsidRDefault="00360B15" w:rsidP="00135E0F"/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5.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Кулушев</w:t>
            </w:r>
            <w:proofErr w:type="spellEnd"/>
            <w:r w:rsidRPr="00BD0B41">
              <w:rPr>
                <w:szCs w:val="20"/>
              </w:rPr>
              <w:t xml:space="preserve">  </w:t>
            </w:r>
            <w:proofErr w:type="spellStart"/>
            <w:r w:rsidRPr="00BD0B41">
              <w:rPr>
                <w:szCs w:val="20"/>
              </w:rPr>
              <w:t>Даир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Замирович</w:t>
            </w:r>
            <w:proofErr w:type="spellEnd"/>
          </w:p>
        </w:tc>
        <w:tc>
          <w:tcPr>
            <w:tcW w:w="2690" w:type="dxa"/>
          </w:tcPr>
          <w:p w:rsidR="00360B15" w:rsidRDefault="00360B15" w:rsidP="00360B15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АГАСУ (Астраханский Государственный</w:t>
            </w:r>
            <w:proofErr w:type="gramEnd"/>
          </w:p>
          <w:p w:rsidR="00360B15" w:rsidRPr="00B932AD" w:rsidRDefault="00360B15" w:rsidP="00360B15">
            <w:r>
              <w:rPr>
                <w:color w:val="000000"/>
                <w:sz w:val="27"/>
                <w:szCs w:val="27"/>
              </w:rPr>
              <w:t>Архитектурн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Строительный Университет)</w:t>
            </w:r>
          </w:p>
        </w:tc>
        <w:tc>
          <w:tcPr>
            <w:tcW w:w="2619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Промышленное гражданское строительство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bookmarkStart w:id="0" w:name="_GoBack" w:colFirst="1" w:colLast="1"/>
            <w:r w:rsidRPr="00B932AD">
              <w:t>6.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Кулушев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Ришад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Руфатович</w:t>
            </w:r>
            <w:proofErr w:type="spellEnd"/>
          </w:p>
        </w:tc>
        <w:tc>
          <w:tcPr>
            <w:tcW w:w="2690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АГУ (Астраханский государственный университет)</w:t>
            </w:r>
          </w:p>
        </w:tc>
        <w:tc>
          <w:tcPr>
            <w:tcW w:w="2619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Педагогическое образование. Профили «Мировая и художественная культура и иностранный язык (английский»)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7.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Нуфтиева</w:t>
            </w:r>
            <w:proofErr w:type="spellEnd"/>
            <w:r w:rsidRPr="00BD0B41">
              <w:rPr>
                <w:szCs w:val="20"/>
              </w:rPr>
              <w:t xml:space="preserve"> Алина </w:t>
            </w:r>
            <w:proofErr w:type="spellStart"/>
            <w:r w:rsidRPr="00BD0B41">
              <w:rPr>
                <w:szCs w:val="20"/>
              </w:rPr>
              <w:t>Кальбековна</w:t>
            </w:r>
            <w:proofErr w:type="spellEnd"/>
          </w:p>
        </w:tc>
        <w:tc>
          <w:tcPr>
            <w:tcW w:w="2690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Астраханский кооперативный техникум экономики и права</w:t>
            </w:r>
          </w:p>
        </w:tc>
        <w:tc>
          <w:tcPr>
            <w:tcW w:w="2619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Право и судебное администрирование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коммерция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8.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Палькина</w:t>
            </w:r>
            <w:proofErr w:type="spellEnd"/>
            <w:r w:rsidRPr="00BD0B41">
              <w:rPr>
                <w:szCs w:val="20"/>
              </w:rPr>
              <w:t xml:space="preserve"> Анастасия Александровна</w:t>
            </w:r>
          </w:p>
        </w:tc>
        <w:tc>
          <w:tcPr>
            <w:tcW w:w="2690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АГУ (Астраханский государственный университет)</w:t>
            </w:r>
          </w:p>
        </w:tc>
        <w:tc>
          <w:tcPr>
            <w:tcW w:w="2619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Специальное (дефектологическое) образование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lastRenderedPageBreak/>
              <w:t>9.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Сарсенова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Алсу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Мурадовна</w:t>
            </w:r>
            <w:proofErr w:type="spellEnd"/>
          </w:p>
        </w:tc>
        <w:tc>
          <w:tcPr>
            <w:tcW w:w="2690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Астраханский кооперативный техникум экономики и права</w:t>
            </w:r>
          </w:p>
        </w:tc>
        <w:tc>
          <w:tcPr>
            <w:tcW w:w="2619" w:type="dxa"/>
          </w:tcPr>
          <w:p w:rsidR="00360B15" w:rsidRDefault="00360B15" w:rsidP="00483B3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Право и судебное администрирование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 xml:space="preserve">Коммерция 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10.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Телеуов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Мирхан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Еркинович</w:t>
            </w:r>
            <w:proofErr w:type="spellEnd"/>
          </w:p>
        </w:tc>
        <w:tc>
          <w:tcPr>
            <w:tcW w:w="2690" w:type="dxa"/>
          </w:tcPr>
          <w:p w:rsidR="00360B15" w:rsidRDefault="00360B15" w:rsidP="00360B15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АГАСУ (Астраханский Государственный</w:t>
            </w:r>
            <w:proofErr w:type="gramEnd"/>
          </w:p>
          <w:p w:rsidR="00360B15" w:rsidRPr="00B932AD" w:rsidRDefault="00360B15" w:rsidP="00360B15">
            <w:r>
              <w:rPr>
                <w:color w:val="000000"/>
                <w:sz w:val="27"/>
                <w:szCs w:val="27"/>
              </w:rPr>
              <w:t>Архитектурн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Строительный Университет)</w:t>
            </w:r>
          </w:p>
        </w:tc>
        <w:tc>
          <w:tcPr>
            <w:tcW w:w="2619" w:type="dxa"/>
          </w:tcPr>
          <w:p w:rsidR="00360B15" w:rsidRDefault="00360B15" w:rsidP="00360B1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Пожарная безопасность</w:t>
            </w:r>
          </w:p>
          <w:p w:rsidR="00360B15" w:rsidRPr="00B932AD" w:rsidRDefault="00360B15" w:rsidP="00135E0F"/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11.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proofErr w:type="spellStart"/>
            <w:r w:rsidRPr="00BD0B41">
              <w:rPr>
                <w:szCs w:val="20"/>
              </w:rPr>
              <w:t>Хиялиев</w:t>
            </w:r>
            <w:proofErr w:type="spellEnd"/>
            <w:r w:rsidRPr="00BD0B41">
              <w:rPr>
                <w:szCs w:val="20"/>
              </w:rPr>
              <w:t xml:space="preserve"> Руслан  </w:t>
            </w:r>
            <w:proofErr w:type="spellStart"/>
            <w:r w:rsidRPr="00BD0B41">
              <w:rPr>
                <w:szCs w:val="20"/>
              </w:rPr>
              <w:t>Растямович</w:t>
            </w:r>
            <w:proofErr w:type="spellEnd"/>
          </w:p>
        </w:tc>
        <w:tc>
          <w:tcPr>
            <w:tcW w:w="2690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АГТ</w:t>
            </w:r>
            <w:proofErr w:type="gramStart"/>
            <w:r>
              <w:rPr>
                <w:color w:val="000000"/>
                <w:sz w:val="27"/>
                <w:szCs w:val="27"/>
              </w:rPr>
              <w:t>У(</w:t>
            </w:r>
            <w:proofErr w:type="gramEnd"/>
            <w:r>
              <w:rPr>
                <w:color w:val="000000"/>
                <w:sz w:val="27"/>
                <w:szCs w:val="27"/>
              </w:rPr>
              <w:t>Астраханский Государственный Технический Университет)</w:t>
            </w:r>
          </w:p>
        </w:tc>
        <w:tc>
          <w:tcPr>
            <w:tcW w:w="2619" w:type="dxa"/>
          </w:tcPr>
          <w:p w:rsidR="00360B15" w:rsidRPr="00B932AD" w:rsidRDefault="00360B15" w:rsidP="00135E0F">
            <w:r>
              <w:rPr>
                <w:color w:val="000000"/>
                <w:sz w:val="27"/>
                <w:szCs w:val="27"/>
              </w:rPr>
              <w:t>Э</w:t>
            </w:r>
            <w:r>
              <w:rPr>
                <w:color w:val="000000"/>
                <w:sz w:val="27"/>
                <w:szCs w:val="27"/>
              </w:rPr>
              <w:t>лектроэнергетика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tr w:rsidR="00360B15" w:rsidRPr="00B932AD" w:rsidTr="00135E0F">
        <w:tc>
          <w:tcPr>
            <w:tcW w:w="598" w:type="dxa"/>
          </w:tcPr>
          <w:p w:rsidR="00360B15" w:rsidRPr="00B932AD" w:rsidRDefault="00360B15" w:rsidP="00135E0F">
            <w:r w:rsidRPr="00B932AD">
              <w:t>12.</w:t>
            </w:r>
          </w:p>
        </w:tc>
        <w:tc>
          <w:tcPr>
            <w:tcW w:w="2048" w:type="dxa"/>
          </w:tcPr>
          <w:p w:rsidR="00360B15" w:rsidRPr="00BD0B41" w:rsidRDefault="00360B15" w:rsidP="00135E0F">
            <w:pPr>
              <w:rPr>
                <w:szCs w:val="20"/>
              </w:rPr>
            </w:pPr>
            <w:r w:rsidRPr="00BD0B41">
              <w:rPr>
                <w:szCs w:val="20"/>
              </w:rPr>
              <w:t xml:space="preserve">Юсупов </w:t>
            </w:r>
            <w:proofErr w:type="spellStart"/>
            <w:r w:rsidRPr="00BD0B41">
              <w:rPr>
                <w:szCs w:val="20"/>
              </w:rPr>
              <w:t>Сапар</w:t>
            </w:r>
            <w:proofErr w:type="spellEnd"/>
            <w:r w:rsidRPr="00BD0B41">
              <w:rPr>
                <w:szCs w:val="20"/>
              </w:rPr>
              <w:t xml:space="preserve"> </w:t>
            </w:r>
            <w:proofErr w:type="spellStart"/>
            <w:r w:rsidRPr="00BD0B41">
              <w:rPr>
                <w:szCs w:val="20"/>
              </w:rPr>
              <w:t>Мергенович</w:t>
            </w:r>
            <w:proofErr w:type="spellEnd"/>
          </w:p>
        </w:tc>
        <w:tc>
          <w:tcPr>
            <w:tcW w:w="2690" w:type="dxa"/>
          </w:tcPr>
          <w:p w:rsidR="00360B15" w:rsidRPr="00B932AD" w:rsidRDefault="00360B15" w:rsidP="00135E0F">
            <w:r w:rsidRPr="00360B15">
              <w:t>Воронежский институт ФСИН России (Федеральная Служба Исполнения Наказаний)</w:t>
            </w:r>
          </w:p>
        </w:tc>
        <w:tc>
          <w:tcPr>
            <w:tcW w:w="2619" w:type="dxa"/>
          </w:tcPr>
          <w:p w:rsidR="00360B15" w:rsidRPr="00B932AD" w:rsidRDefault="00360B15" w:rsidP="00135E0F">
            <w:proofErr w:type="spellStart"/>
            <w:r>
              <w:rPr>
                <w:color w:val="000000"/>
                <w:sz w:val="27"/>
                <w:szCs w:val="27"/>
              </w:rPr>
              <w:t>Инфокоммуника-ционные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технологии и системы специальной связи</w:t>
            </w:r>
          </w:p>
        </w:tc>
        <w:tc>
          <w:tcPr>
            <w:tcW w:w="1616" w:type="dxa"/>
          </w:tcPr>
          <w:p w:rsidR="00360B15" w:rsidRPr="00B932AD" w:rsidRDefault="00360B15" w:rsidP="00135E0F">
            <w:r>
              <w:t>бюджет</w:t>
            </w:r>
          </w:p>
        </w:tc>
      </w:tr>
      <w:bookmarkEnd w:id="0"/>
    </w:tbl>
    <w:p w:rsidR="00B932AD" w:rsidRDefault="00B932AD" w:rsidP="000431C3"/>
    <w:p w:rsidR="000431C3" w:rsidRPr="008D283D" w:rsidRDefault="000431C3" w:rsidP="000431C3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8D283D">
        <w:rPr>
          <w:rFonts w:ascii="Times New Roman" w:hAnsi="Times New Roman" w:cs="Times New Roman"/>
        </w:rPr>
        <w:t>Директор школы                     Н.А. Фролова</w:t>
      </w:r>
    </w:p>
    <w:p w:rsidR="000431C3" w:rsidRPr="008D283D" w:rsidRDefault="000431C3" w:rsidP="000431C3">
      <w:pPr>
        <w:rPr>
          <w:rFonts w:ascii="Times New Roman" w:hAnsi="Times New Roman" w:cs="Times New Roman"/>
        </w:rPr>
      </w:pPr>
      <w:r w:rsidRPr="008D283D">
        <w:rPr>
          <w:rFonts w:ascii="Times New Roman" w:hAnsi="Times New Roman" w:cs="Times New Roman"/>
        </w:rPr>
        <w:t>Ознакомились: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490"/>
        <w:gridCol w:w="2303"/>
        <w:gridCol w:w="2475"/>
      </w:tblGrid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Т.А.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Никоненко Е.В.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О.Н.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С.И.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360B15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М.В.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Д.Ю.</w:t>
            </w:r>
          </w:p>
        </w:tc>
      </w:tr>
      <w:tr w:rsidR="00B932AD" w:rsidTr="00360B15"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360B15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О.М.</w:t>
            </w: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С.А.</w:t>
            </w:r>
          </w:p>
        </w:tc>
      </w:tr>
      <w:tr w:rsidR="00B932AD" w:rsidTr="00360B15">
        <w:trPr>
          <w:trHeight w:val="326"/>
        </w:trPr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32AD" w:rsidRDefault="00B932AD" w:rsidP="00695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932AD" w:rsidRDefault="00B932AD" w:rsidP="006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Иконникова В.Ф.</w:t>
            </w:r>
          </w:p>
        </w:tc>
      </w:tr>
    </w:tbl>
    <w:p w:rsidR="00175352" w:rsidRDefault="00175352"/>
    <w:sectPr w:rsidR="00175352" w:rsidSect="00B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3FE"/>
    <w:multiLevelType w:val="hybridMultilevel"/>
    <w:tmpl w:val="067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3"/>
    <w:rsid w:val="000431C3"/>
    <w:rsid w:val="00135E0F"/>
    <w:rsid w:val="00175352"/>
    <w:rsid w:val="00360B15"/>
    <w:rsid w:val="00B932AD"/>
    <w:rsid w:val="00BD0B41"/>
    <w:rsid w:val="00F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C3"/>
    <w:pPr>
      <w:ind w:left="720"/>
      <w:contextualSpacing/>
    </w:pPr>
  </w:style>
  <w:style w:type="table" w:styleId="a4">
    <w:name w:val="Table Grid"/>
    <w:basedOn w:val="a1"/>
    <w:uiPriority w:val="59"/>
    <w:rsid w:val="0004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31C3"/>
    <w:rPr>
      <w:b/>
      <w:bCs/>
    </w:rPr>
  </w:style>
  <w:style w:type="character" w:customStyle="1" w:styleId="text4">
    <w:name w:val="text4"/>
    <w:basedOn w:val="a0"/>
    <w:rsid w:val="000431C3"/>
  </w:style>
  <w:style w:type="table" w:customStyle="1" w:styleId="1">
    <w:name w:val="Сетка таблицы1"/>
    <w:basedOn w:val="a1"/>
    <w:next w:val="a4"/>
    <w:uiPriority w:val="59"/>
    <w:rsid w:val="000431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31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932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C3"/>
    <w:pPr>
      <w:ind w:left="720"/>
      <w:contextualSpacing/>
    </w:pPr>
  </w:style>
  <w:style w:type="table" w:styleId="a4">
    <w:name w:val="Table Grid"/>
    <w:basedOn w:val="a1"/>
    <w:uiPriority w:val="59"/>
    <w:rsid w:val="0004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31C3"/>
    <w:rPr>
      <w:b/>
      <w:bCs/>
    </w:rPr>
  </w:style>
  <w:style w:type="character" w:customStyle="1" w:styleId="text4">
    <w:name w:val="text4"/>
    <w:basedOn w:val="a0"/>
    <w:rsid w:val="000431C3"/>
  </w:style>
  <w:style w:type="table" w:customStyle="1" w:styleId="1">
    <w:name w:val="Сетка таблицы1"/>
    <w:basedOn w:val="a1"/>
    <w:next w:val="a4"/>
    <w:uiPriority w:val="59"/>
    <w:rsid w:val="000431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31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932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eba.ru/uz/68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CD09-33D3-4B23-9C83-8685849F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2017-09-04T17:21:00Z</dcterms:created>
  <dcterms:modified xsi:type="dcterms:W3CDTF">2018-10-09T11:51:00Z</dcterms:modified>
</cp:coreProperties>
</file>