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51" w:rsidRPr="009E30E6" w:rsidRDefault="00BC3D51" w:rsidP="00BC3D51">
      <w:pPr>
        <w:pStyle w:val="Standard"/>
        <w:spacing w:line="360" w:lineRule="auto"/>
        <w:jc w:val="right"/>
        <w:rPr>
          <w:sz w:val="24"/>
          <w:szCs w:val="24"/>
        </w:rPr>
      </w:pPr>
      <w:r w:rsidRPr="009E30E6">
        <w:rPr>
          <w:sz w:val="24"/>
          <w:szCs w:val="24"/>
        </w:rPr>
        <w:t>Приложение 2</w:t>
      </w:r>
    </w:p>
    <w:p w:rsidR="00BC3D51" w:rsidRDefault="00BC3D51" w:rsidP="00BC3D51">
      <w:pPr>
        <w:jc w:val="center"/>
        <w:rPr>
          <w:b/>
        </w:rPr>
      </w:pPr>
      <w:r w:rsidRPr="00E96297">
        <w:rPr>
          <w:b/>
        </w:rPr>
        <w:t xml:space="preserve">Расписание </w:t>
      </w:r>
      <w:proofErr w:type="gramStart"/>
      <w:r w:rsidRPr="00E96297">
        <w:rPr>
          <w:b/>
        </w:rPr>
        <w:t>образовательной</w:t>
      </w:r>
      <w:proofErr w:type="gramEnd"/>
      <w:r w:rsidRPr="00E96297">
        <w:rPr>
          <w:b/>
        </w:rPr>
        <w:t xml:space="preserve"> деятельность в дошкольных группах МКОУ </w:t>
      </w:r>
    </w:p>
    <w:p w:rsidR="00BC3D51" w:rsidRDefault="00BC3D51" w:rsidP="00BC3D51">
      <w:pPr>
        <w:jc w:val="center"/>
        <w:rPr>
          <w:b/>
        </w:rPr>
      </w:pPr>
      <w:r w:rsidRPr="00E96297">
        <w:rPr>
          <w:b/>
        </w:rPr>
        <w:t>«Раздорская СОШ им. А.П. Гужвина»</w:t>
      </w:r>
    </w:p>
    <w:tbl>
      <w:tblPr>
        <w:tblW w:w="10881" w:type="dxa"/>
        <w:tblInd w:w="-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410"/>
        <w:gridCol w:w="2693"/>
        <w:gridCol w:w="2693"/>
      </w:tblGrid>
      <w:tr w:rsidR="00BC3D51" w:rsidTr="00EE486C">
        <w:tc>
          <w:tcPr>
            <w:tcW w:w="1101" w:type="dxa"/>
          </w:tcPr>
          <w:p w:rsidR="00BC3D51" w:rsidRPr="009E30E6" w:rsidRDefault="00BC3D51" w:rsidP="00EE486C">
            <w:pPr>
              <w:jc w:val="center"/>
              <w:rPr>
                <w:b/>
              </w:rPr>
            </w:pPr>
            <w:r w:rsidRPr="009E30E6">
              <w:rPr>
                <w:b/>
              </w:rPr>
              <w:t>Дни недели</w:t>
            </w:r>
          </w:p>
        </w:tc>
        <w:tc>
          <w:tcPr>
            <w:tcW w:w="1984" w:type="dxa"/>
          </w:tcPr>
          <w:p w:rsidR="00BC3D51" w:rsidRPr="009E30E6" w:rsidRDefault="00BC3D51" w:rsidP="00EE486C">
            <w:pPr>
              <w:jc w:val="center"/>
              <w:rPr>
                <w:b/>
              </w:rPr>
            </w:pPr>
            <w:r w:rsidRPr="009E30E6">
              <w:rPr>
                <w:b/>
              </w:rPr>
              <w:t>Младшая группа</w:t>
            </w:r>
          </w:p>
        </w:tc>
        <w:tc>
          <w:tcPr>
            <w:tcW w:w="2410" w:type="dxa"/>
          </w:tcPr>
          <w:p w:rsidR="00BC3D51" w:rsidRPr="009E30E6" w:rsidRDefault="00BC3D51" w:rsidP="00EE486C">
            <w:pPr>
              <w:jc w:val="center"/>
              <w:rPr>
                <w:b/>
              </w:rPr>
            </w:pPr>
            <w:r w:rsidRPr="009E30E6">
              <w:rPr>
                <w:b/>
              </w:rPr>
              <w:t>Старшая группа</w:t>
            </w:r>
          </w:p>
        </w:tc>
        <w:tc>
          <w:tcPr>
            <w:tcW w:w="2693" w:type="dxa"/>
          </w:tcPr>
          <w:p w:rsidR="00BC3D51" w:rsidRPr="009E30E6" w:rsidRDefault="00BC3D51" w:rsidP="00EE486C">
            <w:pPr>
              <w:jc w:val="center"/>
              <w:rPr>
                <w:b/>
              </w:rPr>
            </w:pPr>
            <w:r w:rsidRPr="009E30E6">
              <w:rPr>
                <w:b/>
              </w:rPr>
              <w:t>Подготовительная группа 1</w:t>
            </w:r>
          </w:p>
        </w:tc>
        <w:tc>
          <w:tcPr>
            <w:tcW w:w="2693" w:type="dxa"/>
          </w:tcPr>
          <w:p w:rsidR="00BC3D51" w:rsidRPr="009E30E6" w:rsidRDefault="00BC3D51" w:rsidP="00EE486C">
            <w:pPr>
              <w:jc w:val="center"/>
              <w:rPr>
                <w:b/>
              </w:rPr>
            </w:pPr>
            <w:r w:rsidRPr="009E30E6">
              <w:rPr>
                <w:b/>
              </w:rPr>
              <w:t>Подготовительная группа 2</w:t>
            </w:r>
          </w:p>
        </w:tc>
      </w:tr>
      <w:tr w:rsidR="00BC3D51" w:rsidTr="00EE486C">
        <w:tc>
          <w:tcPr>
            <w:tcW w:w="1101" w:type="dxa"/>
          </w:tcPr>
          <w:p w:rsidR="00BC3D51" w:rsidRPr="009E30E6" w:rsidRDefault="00BC3D51" w:rsidP="00EE48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0E6">
              <w:rPr>
                <w:b/>
                <w:sz w:val="20"/>
                <w:szCs w:val="20"/>
              </w:rPr>
              <w:t>Понедель</w:t>
            </w:r>
            <w:proofErr w:type="spellEnd"/>
            <w:r w:rsidRPr="009E30E6">
              <w:rPr>
                <w:b/>
                <w:sz w:val="20"/>
                <w:szCs w:val="20"/>
              </w:rPr>
              <w:t>-</w:t>
            </w:r>
          </w:p>
          <w:p w:rsidR="00BC3D51" w:rsidRPr="009E30E6" w:rsidRDefault="00BC3D51" w:rsidP="00EE486C">
            <w:pPr>
              <w:jc w:val="center"/>
              <w:rPr>
                <w:b/>
                <w:sz w:val="20"/>
                <w:szCs w:val="20"/>
              </w:rPr>
            </w:pPr>
            <w:r w:rsidRPr="009E30E6">
              <w:rPr>
                <w:b/>
                <w:sz w:val="20"/>
                <w:szCs w:val="20"/>
              </w:rPr>
              <w:t xml:space="preserve">ник </w:t>
            </w:r>
          </w:p>
        </w:tc>
        <w:tc>
          <w:tcPr>
            <w:tcW w:w="1984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2410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(приобщение к </w:t>
            </w:r>
            <w:proofErr w:type="spellStart"/>
            <w:proofErr w:type="gramStart"/>
            <w:r w:rsidRPr="001C3D72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1C3D72">
              <w:rPr>
                <w:rFonts w:ascii="Times New Roman" w:hAnsi="Times New Roman"/>
                <w:sz w:val="24"/>
                <w:szCs w:val="24"/>
              </w:rPr>
              <w:t>-культурным</w:t>
            </w:r>
            <w:proofErr w:type="gramEnd"/>
            <w:r w:rsidRPr="001C3D72">
              <w:rPr>
                <w:rFonts w:ascii="Times New Roman" w:hAnsi="Times New Roman"/>
                <w:sz w:val="24"/>
                <w:szCs w:val="24"/>
              </w:rPr>
              <w:t xml:space="preserve"> ценностям</w:t>
            </w:r>
            <w:r w:rsidRPr="001C3D7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(приобщение к </w:t>
            </w:r>
            <w:proofErr w:type="spellStart"/>
            <w:proofErr w:type="gramStart"/>
            <w:r w:rsidRPr="001C3D72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1C3D72">
              <w:rPr>
                <w:rFonts w:ascii="Times New Roman" w:hAnsi="Times New Roman"/>
                <w:sz w:val="24"/>
                <w:szCs w:val="24"/>
              </w:rPr>
              <w:t>-культурным</w:t>
            </w:r>
            <w:proofErr w:type="gramEnd"/>
            <w:r w:rsidRPr="001C3D72">
              <w:rPr>
                <w:rFonts w:ascii="Times New Roman" w:hAnsi="Times New Roman"/>
                <w:sz w:val="24"/>
                <w:szCs w:val="24"/>
              </w:rPr>
              <w:t xml:space="preserve"> ценностям)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Речевое развитие (подготовка к обучению грамоте)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(приобщение к </w:t>
            </w:r>
            <w:proofErr w:type="spellStart"/>
            <w:proofErr w:type="gramStart"/>
            <w:r w:rsidRPr="001C3D72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1C3D72">
              <w:rPr>
                <w:rFonts w:ascii="Times New Roman" w:hAnsi="Times New Roman"/>
                <w:sz w:val="24"/>
                <w:szCs w:val="24"/>
              </w:rPr>
              <w:t>-культурным</w:t>
            </w:r>
            <w:proofErr w:type="gramEnd"/>
            <w:r w:rsidRPr="001C3D72">
              <w:rPr>
                <w:rFonts w:ascii="Times New Roman" w:hAnsi="Times New Roman"/>
                <w:sz w:val="24"/>
                <w:szCs w:val="24"/>
              </w:rPr>
              <w:t xml:space="preserve"> ценностям)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Речевое развитие (подготовка к обучению грамоте)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BC3D51" w:rsidTr="00EE486C">
        <w:trPr>
          <w:trHeight w:val="2449"/>
        </w:trPr>
        <w:tc>
          <w:tcPr>
            <w:tcW w:w="1101" w:type="dxa"/>
          </w:tcPr>
          <w:p w:rsidR="00BC3D51" w:rsidRPr="009E30E6" w:rsidRDefault="00BC3D51" w:rsidP="00EE486C">
            <w:pPr>
              <w:jc w:val="center"/>
              <w:rPr>
                <w:b/>
                <w:sz w:val="20"/>
                <w:szCs w:val="20"/>
              </w:rPr>
            </w:pPr>
            <w:r w:rsidRPr="009E30E6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984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BC3D51" w:rsidRPr="001C3D72" w:rsidRDefault="00BC3D51" w:rsidP="00EE486C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(первичное представление об объектах окружающего мира)</w:t>
            </w:r>
          </w:p>
        </w:tc>
        <w:tc>
          <w:tcPr>
            <w:tcW w:w="2410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2693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(конструирование)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(конструирование)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BC3D51" w:rsidTr="00EE486C">
        <w:tc>
          <w:tcPr>
            <w:tcW w:w="1101" w:type="dxa"/>
          </w:tcPr>
          <w:p w:rsidR="00BC3D51" w:rsidRPr="009E30E6" w:rsidRDefault="00BC3D51" w:rsidP="00EE486C">
            <w:pPr>
              <w:jc w:val="center"/>
              <w:rPr>
                <w:b/>
                <w:sz w:val="20"/>
                <w:szCs w:val="20"/>
              </w:rPr>
            </w:pPr>
            <w:r w:rsidRPr="009E30E6"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984" w:type="dxa"/>
          </w:tcPr>
          <w:p w:rsidR="00BC3D51" w:rsidRPr="002344B9" w:rsidRDefault="00BC3D51" w:rsidP="00EE486C">
            <w:r w:rsidRPr="002344B9">
              <w:t>1. Физическая культура</w:t>
            </w:r>
          </w:p>
          <w:p w:rsidR="00BC3D51" w:rsidRPr="002344B9" w:rsidRDefault="00BC3D51" w:rsidP="00EE486C">
            <w:r w:rsidRPr="002344B9">
              <w:t>2. Развитие речи</w:t>
            </w:r>
          </w:p>
        </w:tc>
        <w:tc>
          <w:tcPr>
            <w:tcW w:w="2410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Познавательное развитие (ознакомление с миром природы)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Познавательное развитие (первичное представление об объектах окружающего мира)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Познавательное развитие (первичное представление об объектах окружающего мира)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BC3D51" w:rsidTr="00EE486C">
        <w:tc>
          <w:tcPr>
            <w:tcW w:w="1101" w:type="dxa"/>
          </w:tcPr>
          <w:p w:rsidR="00BC3D51" w:rsidRPr="009E30E6" w:rsidRDefault="00BC3D51" w:rsidP="00EE486C">
            <w:pPr>
              <w:jc w:val="center"/>
              <w:rPr>
                <w:b/>
                <w:sz w:val="20"/>
                <w:szCs w:val="20"/>
              </w:rPr>
            </w:pPr>
            <w:r w:rsidRPr="009E30E6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984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2410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Изобразительная деятельность (лепка / аппликация)</w:t>
            </w:r>
          </w:p>
        </w:tc>
        <w:tc>
          <w:tcPr>
            <w:tcW w:w="2693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Изобразительная деятельност</w:t>
            </w:r>
            <w:proofErr w:type="gramStart"/>
            <w:r w:rsidRPr="001C3D7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1C3D72">
              <w:rPr>
                <w:rFonts w:ascii="Times New Roman" w:hAnsi="Times New Roman"/>
                <w:sz w:val="24"/>
                <w:szCs w:val="24"/>
              </w:rPr>
              <w:t xml:space="preserve"> лепка/ аппликация)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Изобразительная деятельност</w:t>
            </w:r>
            <w:proofErr w:type="gramStart"/>
            <w:r w:rsidRPr="001C3D7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1C3D72">
              <w:rPr>
                <w:rFonts w:ascii="Times New Roman" w:hAnsi="Times New Roman"/>
                <w:sz w:val="24"/>
                <w:szCs w:val="24"/>
              </w:rPr>
              <w:t xml:space="preserve"> лепка/ аппликация)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BC3D51" w:rsidTr="00EE486C">
        <w:tc>
          <w:tcPr>
            <w:tcW w:w="1101" w:type="dxa"/>
          </w:tcPr>
          <w:p w:rsidR="00BC3D51" w:rsidRPr="009E30E6" w:rsidRDefault="00BC3D51" w:rsidP="00EE486C">
            <w:pPr>
              <w:jc w:val="center"/>
              <w:rPr>
                <w:b/>
                <w:sz w:val="20"/>
                <w:szCs w:val="20"/>
              </w:rPr>
            </w:pPr>
            <w:r w:rsidRPr="009E30E6"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984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Изобразительная деятельност</w:t>
            </w:r>
            <w:proofErr w:type="gramStart"/>
            <w:r w:rsidRPr="001C3D72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1C3D72">
              <w:rPr>
                <w:rFonts w:ascii="Times New Roman" w:hAnsi="Times New Roman"/>
                <w:sz w:val="24"/>
                <w:szCs w:val="24"/>
              </w:rPr>
              <w:t xml:space="preserve"> лепка/ аппликация)</w:t>
            </w:r>
          </w:p>
        </w:tc>
        <w:tc>
          <w:tcPr>
            <w:tcW w:w="2410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C3D51" w:rsidRPr="00546B06" w:rsidRDefault="00BC3D51" w:rsidP="00EE486C"/>
        </w:tc>
        <w:tc>
          <w:tcPr>
            <w:tcW w:w="2693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Речевое развитие (ЧХЛ)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BC3D51" w:rsidRPr="001C3D72" w:rsidRDefault="00BC3D51" w:rsidP="00EE486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Речевое развитие (ЧХЛ)</w:t>
            </w:r>
          </w:p>
          <w:p w:rsidR="00BC3D51" w:rsidRPr="001C3D72" w:rsidRDefault="00BC3D51" w:rsidP="00EE486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D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BC3D51" w:rsidRDefault="00BC3D51" w:rsidP="00BC3D51">
      <w:pPr>
        <w:pStyle w:val="Standard"/>
        <w:spacing w:line="360" w:lineRule="auto"/>
      </w:pPr>
    </w:p>
    <w:p w:rsidR="009B61D7" w:rsidRDefault="009B61D7">
      <w:bookmarkStart w:id="0" w:name="_GoBack"/>
      <w:bookmarkEnd w:id="0"/>
    </w:p>
    <w:sectPr w:rsidR="009B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965"/>
    <w:multiLevelType w:val="hybridMultilevel"/>
    <w:tmpl w:val="6A720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96434"/>
    <w:multiLevelType w:val="hybridMultilevel"/>
    <w:tmpl w:val="E5DE3430"/>
    <w:lvl w:ilvl="0" w:tplc="A0045D4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071C7A16"/>
    <w:multiLevelType w:val="hybridMultilevel"/>
    <w:tmpl w:val="E95AD930"/>
    <w:lvl w:ilvl="0" w:tplc="AAB21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409CD"/>
    <w:multiLevelType w:val="hybridMultilevel"/>
    <w:tmpl w:val="1CCE8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37CED"/>
    <w:multiLevelType w:val="hybridMultilevel"/>
    <w:tmpl w:val="50683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52B75"/>
    <w:multiLevelType w:val="hybridMultilevel"/>
    <w:tmpl w:val="FC3C51F8"/>
    <w:lvl w:ilvl="0" w:tplc="F88008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6B140D"/>
    <w:multiLevelType w:val="hybridMultilevel"/>
    <w:tmpl w:val="AC2A7040"/>
    <w:lvl w:ilvl="0" w:tplc="C21A0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3D2A6A"/>
    <w:multiLevelType w:val="hybridMultilevel"/>
    <w:tmpl w:val="33B05C36"/>
    <w:lvl w:ilvl="0" w:tplc="E43435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774078"/>
    <w:multiLevelType w:val="hybridMultilevel"/>
    <w:tmpl w:val="DC80A968"/>
    <w:lvl w:ilvl="0" w:tplc="69F41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3C350A"/>
    <w:multiLevelType w:val="hybridMultilevel"/>
    <w:tmpl w:val="29A88BFA"/>
    <w:lvl w:ilvl="0" w:tplc="6DEC6C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5905DB"/>
    <w:multiLevelType w:val="hybridMultilevel"/>
    <w:tmpl w:val="29A88BFA"/>
    <w:lvl w:ilvl="0" w:tplc="6DEC6C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CA5CBE"/>
    <w:multiLevelType w:val="hybridMultilevel"/>
    <w:tmpl w:val="95461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37062D"/>
    <w:multiLevelType w:val="hybridMultilevel"/>
    <w:tmpl w:val="FC3C51F8"/>
    <w:lvl w:ilvl="0" w:tplc="F88008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707E6F"/>
    <w:multiLevelType w:val="hybridMultilevel"/>
    <w:tmpl w:val="92F8C8FE"/>
    <w:lvl w:ilvl="0" w:tplc="0419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64A85078"/>
    <w:multiLevelType w:val="hybridMultilevel"/>
    <w:tmpl w:val="1CCE8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512E83"/>
    <w:multiLevelType w:val="hybridMultilevel"/>
    <w:tmpl w:val="4D648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DF539F"/>
    <w:multiLevelType w:val="hybridMultilevel"/>
    <w:tmpl w:val="95461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AB7CDB"/>
    <w:multiLevelType w:val="hybridMultilevel"/>
    <w:tmpl w:val="33B05C36"/>
    <w:lvl w:ilvl="0" w:tplc="E43435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E2655C"/>
    <w:multiLevelType w:val="hybridMultilevel"/>
    <w:tmpl w:val="AC1A0CF8"/>
    <w:lvl w:ilvl="0" w:tplc="F3882DC8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3"/>
  </w:num>
  <w:num w:numId="5">
    <w:abstractNumId w:val="2"/>
  </w:num>
  <w:num w:numId="6">
    <w:abstractNumId w:val="6"/>
  </w:num>
  <w:num w:numId="7">
    <w:abstractNumId w:val="1"/>
  </w:num>
  <w:num w:numId="8">
    <w:abstractNumId w:val="18"/>
  </w:num>
  <w:num w:numId="9">
    <w:abstractNumId w:val="8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5"/>
  </w:num>
  <w:num w:numId="15">
    <w:abstractNumId w:val="11"/>
  </w:num>
  <w:num w:numId="16">
    <w:abstractNumId w:val="10"/>
  </w:num>
  <w:num w:numId="17">
    <w:abstractNumId w:val="3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51"/>
    <w:rsid w:val="009B61D7"/>
    <w:rsid w:val="00B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3D51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styleId="a3">
    <w:name w:val="List Paragraph"/>
    <w:basedOn w:val="a"/>
    <w:uiPriority w:val="34"/>
    <w:qFormat/>
    <w:rsid w:val="00BC3D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3D51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styleId="a3">
    <w:name w:val="List Paragraph"/>
    <w:basedOn w:val="a"/>
    <w:uiPriority w:val="34"/>
    <w:qFormat/>
    <w:rsid w:val="00BC3D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2017-10-31T13:18:00Z</dcterms:created>
  <dcterms:modified xsi:type="dcterms:W3CDTF">2017-10-31T13:18:00Z</dcterms:modified>
</cp:coreProperties>
</file>