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A3" w:rsidRPr="002304A3" w:rsidRDefault="002304A3" w:rsidP="00230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 xml:space="preserve">МБОУ «Раздорская СОШ им.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А.П.Гужвина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>»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>Аннотации к Рабочим программам по русскому языку и литературе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>на 2015-2016 учебный год.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 xml:space="preserve">Автор – составитель: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Досова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 xml:space="preserve"> Р.Д., учитель русского языка и литературы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Русский язык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>Программы курсов  русского языка для 5-8 класса МБОУ «Раздорская СОШ им.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04A3">
        <w:rPr>
          <w:rFonts w:ascii="Times New Roman" w:hAnsi="Times New Roman" w:cs="Times New Roman"/>
          <w:sz w:val="24"/>
          <w:szCs w:val="24"/>
        </w:rPr>
        <w:t>А.П.Гужвина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>» составлены на основе Фундаментального ядра содержания общего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>образования и Требований к результатам основного общего образования, представленных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>в Федеральном государственном стандарте общего образования второго поколения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>(2010 г.) и Примерной программы по русскому (родному) языку для основной школы</w:t>
      </w:r>
      <w:proofErr w:type="gramStart"/>
      <w:r w:rsidRPr="002304A3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>Данные программы  обеспечивают формирование предметных универсальных способов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>действий и опорной системы знаний, специфических для данной предметной области</w:t>
      </w:r>
      <w:proofErr w:type="gramStart"/>
      <w:r w:rsidRPr="002304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04A3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2304A3">
        <w:rPr>
          <w:rFonts w:ascii="Times New Roman" w:hAnsi="Times New Roman" w:cs="Times New Roman"/>
          <w:sz w:val="24"/>
          <w:szCs w:val="24"/>
        </w:rPr>
        <w:t xml:space="preserve"> возможность продолжения образования на следующей ступени, а также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>преемственность со ступенью начального общего образования.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>В программе запланированы результаты изучения учебного предмета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 xml:space="preserve">( личностные,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 xml:space="preserve"> и предметные), основные виды деятельности учащихся </w:t>
      </w:r>
      <w:proofErr w:type="gramStart"/>
      <w:r w:rsidRPr="002304A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04A3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2304A3">
        <w:rPr>
          <w:rFonts w:ascii="Times New Roman" w:hAnsi="Times New Roman" w:cs="Times New Roman"/>
          <w:sz w:val="24"/>
          <w:szCs w:val="24"/>
        </w:rPr>
        <w:t xml:space="preserve"> учебных действий (УУД)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 xml:space="preserve"> Обучение ведется на основе линии  учебников «Алгоритм успеха» для общеобразовательных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учреждений</w:t>
      </w:r>
      <w:proofErr w:type="gramStart"/>
      <w:r w:rsidRPr="002304A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2304A3">
        <w:rPr>
          <w:rFonts w:ascii="Times New Roman" w:hAnsi="Times New Roman" w:cs="Times New Roman"/>
          <w:sz w:val="24"/>
          <w:szCs w:val="24"/>
        </w:rPr>
        <w:t>ходящая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 xml:space="preserve"> в Федеральный перечень учебников, рекомендованы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Министерствомобразования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 xml:space="preserve">. Учебники укомплектованы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аудиоприложениями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 xml:space="preserve">, включающими тексты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кзаданиям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 xml:space="preserve"> на развитие навыков разного вида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 xml:space="preserve">, и приложениями с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текстамиучебных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 xml:space="preserve"> словарей, проектными заданиями и учебными инструкциями.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>1. «Русский язык. 5 класс».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 xml:space="preserve">Авторы: А.Д.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Шмелёв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 xml:space="preserve">, Э.А. Флоренская, Ф.Е.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Габович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 xml:space="preserve">, Е.Я.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Шмелёва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 xml:space="preserve">; под ред. А.Д.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Шмелёва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>.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 xml:space="preserve">2. «Русский язык. 6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класс»</w:t>
      </w:r>
      <w:proofErr w:type="gramStart"/>
      <w:r w:rsidRPr="002304A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304A3">
        <w:rPr>
          <w:rFonts w:ascii="Times New Roman" w:hAnsi="Times New Roman" w:cs="Times New Roman"/>
          <w:sz w:val="24"/>
          <w:szCs w:val="24"/>
        </w:rPr>
        <w:t>вторы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 xml:space="preserve">: А.Д.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Шмелёв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 xml:space="preserve">, Э.А. Флоренская, И.В. Пешков, Е.Я.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Шмелёва</w:t>
      </w:r>
      <w:proofErr w:type="gramStart"/>
      <w:r w:rsidRPr="002304A3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2304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 xml:space="preserve"> ред. А.Д.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Шмелёва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>.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 xml:space="preserve">3. Русский язык: 7 класс под ред. А.Д.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Шмелёва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 xml:space="preserve"> – Граф, 2014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 xml:space="preserve">4. Русский язык 8 класс под ред. А.Д.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Шмелёва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 xml:space="preserve"> – Граф, 2014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>В УМК также входят: рабочие тетради, методические пособия для учителя.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Литература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>Рабочие  программы  курса литература для учащихся 5-8 класса МБОУ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04A3">
        <w:rPr>
          <w:rFonts w:ascii="Times New Roman" w:hAnsi="Times New Roman" w:cs="Times New Roman"/>
          <w:sz w:val="24"/>
          <w:szCs w:val="24"/>
        </w:rPr>
        <w:t xml:space="preserve">«Раздорская СОШ им.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А.П.Гужвина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>» составлены  на основе Фундаментального ядра</w:t>
      </w:r>
      <w:proofErr w:type="gramEnd"/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>содержания общего образования и требований к результатам основного общего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2304A3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2304A3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стандарте общего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>образования второго поколения (2010 г.) и примерной программы основного общего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>образования по литературе для образовательных учреждений и учебников: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>«Литература», 5 класс. Авторы: Б.А. Ланин, Л.Ю. Устинова, В.М.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04A3">
        <w:rPr>
          <w:rFonts w:ascii="Times New Roman" w:hAnsi="Times New Roman" w:cs="Times New Roman"/>
          <w:sz w:val="24"/>
          <w:szCs w:val="24"/>
        </w:rPr>
        <w:t>Шамчикова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>; под ред. проф. Б.А. Ланина;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>«Литература», 6 класс. Авторы: Б.А. Ланин, Л.Ю. Устинова, В.М.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04A3">
        <w:rPr>
          <w:rFonts w:ascii="Times New Roman" w:hAnsi="Times New Roman" w:cs="Times New Roman"/>
          <w:sz w:val="24"/>
          <w:szCs w:val="24"/>
        </w:rPr>
        <w:t>Шамчикова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>; под ред. проф. Б.А. Ланина;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>«Литература», 7 класс. Авторы: Б.А. Ланин, Л.Ю. Устинова, В.М.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04A3">
        <w:rPr>
          <w:rFonts w:ascii="Times New Roman" w:hAnsi="Times New Roman" w:cs="Times New Roman"/>
          <w:sz w:val="24"/>
          <w:szCs w:val="24"/>
        </w:rPr>
        <w:t>Шамчикова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>; под ред. проф. Б.А. Ланина;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>«Литература», 8 класс. Авторы: Б.А. Ланин, Л.Ю. Устинова, В.М.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04A3">
        <w:rPr>
          <w:rFonts w:ascii="Times New Roman" w:hAnsi="Times New Roman" w:cs="Times New Roman"/>
          <w:sz w:val="24"/>
          <w:szCs w:val="24"/>
        </w:rPr>
        <w:t>Шамчикова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>; под ред. проф. Б.А. Ланина;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>Программа обеспечивает формирование предметных универсальных учебных действий и опорной системы знаний, специфических для данной предметной области.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>В программе запланированы результаты изучения учебного предмета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r w:rsidRPr="002304A3">
        <w:rPr>
          <w:rFonts w:ascii="Times New Roman" w:hAnsi="Times New Roman" w:cs="Times New Roman"/>
          <w:sz w:val="24"/>
          <w:szCs w:val="24"/>
        </w:rPr>
        <w:t xml:space="preserve">( личностные, </w:t>
      </w:r>
      <w:proofErr w:type="spellStart"/>
      <w:r w:rsidRPr="002304A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304A3">
        <w:rPr>
          <w:rFonts w:ascii="Times New Roman" w:hAnsi="Times New Roman" w:cs="Times New Roman"/>
          <w:sz w:val="24"/>
          <w:szCs w:val="24"/>
        </w:rPr>
        <w:t xml:space="preserve"> и предметные), основные виды деятельности учащихся </w:t>
      </w:r>
      <w:proofErr w:type="gramStart"/>
      <w:r w:rsidRPr="002304A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45580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04A3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2304A3">
        <w:rPr>
          <w:rFonts w:ascii="Times New Roman" w:hAnsi="Times New Roman" w:cs="Times New Roman"/>
          <w:sz w:val="24"/>
          <w:szCs w:val="24"/>
        </w:rPr>
        <w:t xml:space="preserve"> учебных действий (УУД)</w:t>
      </w:r>
      <w:bookmarkStart w:id="0" w:name="_GoBack"/>
      <w:bookmarkEnd w:id="0"/>
    </w:p>
    <w:sectPr w:rsidR="00E45580" w:rsidRPr="0023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6E"/>
    <w:rsid w:val="0013546E"/>
    <w:rsid w:val="002304A3"/>
    <w:rsid w:val="00E4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46E"/>
  </w:style>
  <w:style w:type="character" w:styleId="a4">
    <w:name w:val="Hyperlink"/>
    <w:basedOn w:val="a0"/>
    <w:uiPriority w:val="99"/>
    <w:semiHidden/>
    <w:unhideWhenUsed/>
    <w:rsid w:val="00135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46E"/>
  </w:style>
  <w:style w:type="character" w:styleId="a4">
    <w:name w:val="Hyperlink"/>
    <w:basedOn w:val="a0"/>
    <w:uiPriority w:val="99"/>
    <w:semiHidden/>
    <w:unhideWhenUsed/>
    <w:rsid w:val="00135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Мой компютер</cp:lastModifiedBy>
  <cp:revision>3</cp:revision>
  <cp:lastPrinted>2015-04-22T05:41:00Z</cp:lastPrinted>
  <dcterms:created xsi:type="dcterms:W3CDTF">2015-04-22T05:41:00Z</dcterms:created>
  <dcterms:modified xsi:type="dcterms:W3CDTF">2016-04-20T10:47:00Z</dcterms:modified>
</cp:coreProperties>
</file>