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CC" w:rsidRPr="009B02CC" w:rsidRDefault="0093122E" w:rsidP="009B02CC">
      <w:pPr>
        <w:spacing w:before="180" w:after="180" w:line="240" w:lineRule="auto"/>
        <w:rPr>
          <w:rFonts w:ascii="Tahoma" w:eastAsia="Times New Roman" w:hAnsi="Tahoma" w:cs="Tahoma"/>
          <w:color w:val="162C36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55327" cy="8601075"/>
            <wp:effectExtent l="0" t="0" r="0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85" cy="85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2CC" w:rsidRPr="009B02CC">
        <w:rPr>
          <w:rFonts w:ascii="Tahoma" w:eastAsia="Times New Roman" w:hAnsi="Tahoma" w:cs="Tahoma"/>
          <w:color w:val="162C36"/>
          <w:sz w:val="20"/>
          <w:szCs w:val="20"/>
        </w:rPr>
        <w:t> </w:t>
      </w:r>
    </w:p>
    <w:p w:rsidR="0093122E" w:rsidRDefault="0093122E" w:rsidP="009B02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B02CC" w:rsidRPr="00A00FFE" w:rsidRDefault="009B02CC" w:rsidP="009B02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00FFE">
        <w:rPr>
          <w:rFonts w:ascii="Times New Roman" w:eastAsia="Times New Roman" w:hAnsi="Times New Roman" w:cs="Times New Roman"/>
          <w:b/>
          <w:bCs/>
        </w:rPr>
        <w:lastRenderedPageBreak/>
        <w:t>Положение</w:t>
      </w:r>
    </w:p>
    <w:p w:rsidR="009B02CC" w:rsidRPr="00A00FFE" w:rsidRDefault="009B02CC" w:rsidP="009B02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об официальном сайте в сети Интернет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 xml:space="preserve">Положение об официальном сайте </w:t>
      </w:r>
      <w:r w:rsidR="00A00FFE">
        <w:rPr>
          <w:rFonts w:ascii="Times New Roman" w:eastAsia="Times New Roman" w:hAnsi="Times New Roman" w:cs="Times New Roman"/>
        </w:rPr>
        <w:t xml:space="preserve">МБОУ «Раздорская СОШ им. </w:t>
      </w:r>
      <w:proofErr w:type="spellStart"/>
      <w:r w:rsidR="00A00FFE">
        <w:rPr>
          <w:rFonts w:ascii="Times New Roman" w:eastAsia="Times New Roman" w:hAnsi="Times New Roman" w:cs="Times New Roman"/>
        </w:rPr>
        <w:t>А.П.Гужвина</w:t>
      </w:r>
      <w:proofErr w:type="spellEnd"/>
      <w:r w:rsidR="00A00FFE">
        <w:rPr>
          <w:rFonts w:ascii="Times New Roman" w:eastAsia="Times New Roman" w:hAnsi="Times New Roman" w:cs="Times New Roman"/>
        </w:rPr>
        <w:t>»</w:t>
      </w:r>
      <w:r w:rsidRPr="00A00F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0FFE">
        <w:rPr>
          <w:rFonts w:ascii="Times New Roman" w:eastAsia="Times New Roman" w:hAnsi="Times New Roman" w:cs="Times New Roman"/>
        </w:rPr>
        <w:t>Камызякского</w:t>
      </w:r>
      <w:proofErr w:type="spellEnd"/>
      <w:r w:rsidR="00A00FFE">
        <w:rPr>
          <w:rFonts w:ascii="Times New Roman" w:eastAsia="Times New Roman" w:hAnsi="Times New Roman" w:cs="Times New Roman"/>
        </w:rPr>
        <w:t xml:space="preserve"> района Астраханской области</w:t>
      </w:r>
      <w:r w:rsidRPr="00A00FFE">
        <w:rPr>
          <w:rFonts w:ascii="Times New Roman" w:eastAsia="Times New Roman" w:hAnsi="Times New Roman" w:cs="Times New Roman"/>
        </w:rPr>
        <w:t xml:space="preserve"> в сети Интернет, в дальнейшем -</w:t>
      </w:r>
      <w:r w:rsidR="00653F92">
        <w:rPr>
          <w:rFonts w:ascii="Times New Roman" w:eastAsia="Times New Roman" w:hAnsi="Times New Roman" w:cs="Times New Roman"/>
        </w:rPr>
        <w:t xml:space="preserve"> </w:t>
      </w:r>
      <w:r w:rsidRPr="00A00FFE">
        <w:rPr>
          <w:rFonts w:ascii="Times New Roman" w:eastAsia="Times New Roman" w:hAnsi="Times New Roman" w:cs="Times New Roman"/>
        </w:rPr>
        <w:t>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</w:t>
      </w:r>
    </w:p>
    <w:p w:rsidR="009B02CC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 xml:space="preserve">Деятельность по ведению официального сайта </w:t>
      </w:r>
      <w:r w:rsidR="00A00FFE">
        <w:rPr>
          <w:rFonts w:ascii="Times New Roman" w:eastAsia="Times New Roman" w:hAnsi="Times New Roman" w:cs="Times New Roman"/>
        </w:rPr>
        <w:t xml:space="preserve">МБОУ «Раздорская СОШ им. </w:t>
      </w:r>
      <w:proofErr w:type="spellStart"/>
      <w:r w:rsidR="00A00FFE">
        <w:rPr>
          <w:rFonts w:ascii="Times New Roman" w:eastAsia="Times New Roman" w:hAnsi="Times New Roman" w:cs="Times New Roman"/>
        </w:rPr>
        <w:t>А.П.Гужвина</w:t>
      </w:r>
      <w:proofErr w:type="spellEnd"/>
      <w:r w:rsidR="00A00FFE">
        <w:rPr>
          <w:rFonts w:ascii="Times New Roman" w:eastAsia="Times New Roman" w:hAnsi="Times New Roman" w:cs="Times New Roman"/>
        </w:rPr>
        <w:t>»</w:t>
      </w:r>
      <w:r w:rsidR="00A00FFE" w:rsidRPr="00A00F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0FFE">
        <w:rPr>
          <w:rFonts w:ascii="Times New Roman" w:eastAsia="Times New Roman" w:hAnsi="Times New Roman" w:cs="Times New Roman"/>
        </w:rPr>
        <w:t>Камызякского</w:t>
      </w:r>
      <w:proofErr w:type="spellEnd"/>
      <w:r w:rsidR="00A00FFE">
        <w:rPr>
          <w:rFonts w:ascii="Times New Roman" w:eastAsia="Times New Roman" w:hAnsi="Times New Roman" w:cs="Times New Roman"/>
        </w:rPr>
        <w:t xml:space="preserve"> района Астраханской области</w:t>
      </w:r>
      <w:r w:rsidR="00A00FFE" w:rsidRPr="00A00FFE">
        <w:rPr>
          <w:rFonts w:ascii="Times New Roman" w:eastAsia="Times New Roman" w:hAnsi="Times New Roman" w:cs="Times New Roman"/>
        </w:rPr>
        <w:t xml:space="preserve"> </w:t>
      </w:r>
      <w:r w:rsidRPr="00A00FFE">
        <w:rPr>
          <w:rFonts w:ascii="Times New Roman" w:eastAsia="Times New Roman" w:hAnsi="Times New Roman" w:cs="Times New Roman"/>
        </w:rPr>
        <w:t xml:space="preserve"> в сети Интернет производится на основании следующих нормативно-регламентирующих документов:</w:t>
      </w:r>
    </w:p>
    <w:p w:rsidR="00643587" w:rsidRPr="00643587" w:rsidRDefault="00D065AB" w:rsidP="009B02CC">
      <w:pPr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587">
        <w:rPr>
          <w:rFonts w:ascii="Times New Roman" w:eastAsia="Times New Roman" w:hAnsi="Times New Roman" w:cs="Times New Roman"/>
        </w:rPr>
        <w:t>-</w:t>
      </w:r>
      <w:r w:rsidR="009E34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43587" w:rsidRPr="00643587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9E345F">
        <w:rPr>
          <w:rFonts w:ascii="Times New Roman" w:hAnsi="Times New Roman" w:cs="Times New Roman"/>
          <w:sz w:val="24"/>
          <w:szCs w:val="24"/>
        </w:rPr>
        <w:t>а</w:t>
      </w:r>
      <w:r w:rsidR="00643587" w:rsidRPr="00643587">
        <w:rPr>
          <w:rFonts w:ascii="Times New Roman" w:hAnsi="Times New Roman" w:cs="Times New Roman"/>
          <w:sz w:val="24"/>
          <w:szCs w:val="24"/>
        </w:rPr>
        <w:t xml:space="preserve">   «Об образовании   в Российской Федерации»  от 29.12.2012 г.  № 273 – ФЗ (статья 29);</w:t>
      </w:r>
    </w:p>
    <w:p w:rsidR="00643587" w:rsidRPr="00643587" w:rsidRDefault="009E345F" w:rsidP="009B02CC">
      <w:pPr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="00643587" w:rsidRPr="0064358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3587" w:rsidRPr="00643587">
        <w:rPr>
          <w:rFonts w:ascii="Times New Roman" w:hAnsi="Times New Roman" w:cs="Times New Roman"/>
          <w:sz w:val="24"/>
          <w:szCs w:val="24"/>
        </w:rPr>
        <w:t xml:space="preserve">  от 27.07.2006 г.  № 152 – ФЗ  «О персональных данных»;</w:t>
      </w:r>
    </w:p>
    <w:p w:rsidR="00D065AB" w:rsidRPr="00643587" w:rsidRDefault="00643587" w:rsidP="009B02CC">
      <w:pPr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587">
        <w:rPr>
          <w:rFonts w:ascii="Times New Roman" w:hAnsi="Times New Roman" w:cs="Times New Roman"/>
          <w:sz w:val="24"/>
          <w:szCs w:val="24"/>
        </w:rPr>
        <w:t xml:space="preserve">-  </w:t>
      </w:r>
      <w:r w:rsidR="009E345F">
        <w:rPr>
          <w:rFonts w:ascii="Times New Roman" w:hAnsi="Times New Roman" w:cs="Times New Roman"/>
          <w:sz w:val="24"/>
          <w:szCs w:val="24"/>
        </w:rPr>
        <w:t>Трудового</w:t>
      </w:r>
      <w:r w:rsidR="006F1FC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E345F">
        <w:rPr>
          <w:rFonts w:ascii="Times New Roman" w:hAnsi="Times New Roman" w:cs="Times New Roman"/>
          <w:sz w:val="24"/>
          <w:szCs w:val="24"/>
        </w:rPr>
        <w:t>а</w:t>
      </w:r>
      <w:r w:rsidRPr="00643587">
        <w:rPr>
          <w:rFonts w:ascii="Times New Roman" w:hAnsi="Times New Roman" w:cs="Times New Roman"/>
          <w:sz w:val="24"/>
          <w:szCs w:val="24"/>
        </w:rPr>
        <w:t xml:space="preserve"> РФ (гл. 14 « Защита  персональных  данных работника»);</w:t>
      </w:r>
    </w:p>
    <w:p w:rsidR="00643587" w:rsidRDefault="00643587" w:rsidP="0064358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358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9E345F">
        <w:rPr>
          <w:rFonts w:ascii="Times New Roman" w:eastAsia="Times New Roman" w:hAnsi="Times New Roman" w:cs="Times New Roman"/>
        </w:rPr>
        <w:t>Правил</w:t>
      </w:r>
      <w:r w:rsidRPr="00643587">
        <w:rPr>
          <w:rFonts w:ascii="Times New Roman" w:eastAsia="Times New Roman" w:hAnsi="Times New Roman" w:cs="Times New Roman"/>
        </w:rPr>
        <w:t xml:space="preserve">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 (утв.</w:t>
      </w:r>
      <w:r>
        <w:rPr>
          <w:rFonts w:ascii="Times New Roman" w:eastAsia="Times New Roman" w:hAnsi="Times New Roman" w:cs="Times New Roman"/>
        </w:rPr>
        <w:t xml:space="preserve"> </w:t>
      </w:r>
      <w:r w:rsidRPr="00643587">
        <w:rPr>
          <w:rFonts w:ascii="Times New Roman" w:eastAsia="Times New Roman" w:hAnsi="Times New Roman" w:cs="Times New Roman"/>
        </w:rPr>
        <w:t>постановлением Правительства РФ от 10.07.2013 №582)</w:t>
      </w:r>
      <w:r>
        <w:rPr>
          <w:rFonts w:ascii="Times New Roman" w:eastAsia="Times New Roman" w:hAnsi="Times New Roman" w:cs="Times New Roman"/>
        </w:rPr>
        <w:t>;</w:t>
      </w:r>
    </w:p>
    <w:p w:rsidR="009E345F" w:rsidRPr="00643587" w:rsidRDefault="009E345F" w:rsidP="0064358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Требований</w:t>
      </w:r>
      <w:r w:rsidRPr="009E345F">
        <w:rPr>
          <w:rFonts w:ascii="Times New Roman" w:hAnsi="Times New Roman" w:cs="Times New Roman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от 29.05.2014 №785</w:t>
      </w:r>
    </w:p>
    <w:p w:rsidR="009B02CC" w:rsidRPr="00A00FFE" w:rsidRDefault="006F1FC3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Официальный сайт м</w:t>
      </w:r>
      <w:r w:rsidR="009B02CC" w:rsidRPr="00A00FFE">
        <w:rPr>
          <w:rFonts w:ascii="Times New Roman" w:eastAsia="Times New Roman" w:hAnsi="Times New Roman" w:cs="Times New Roman"/>
        </w:rPr>
        <w:t>униципального бюджетного общеобразовательного учреждения</w:t>
      </w:r>
      <w:r w:rsidR="00C92D4A" w:rsidRPr="00C92D4A">
        <w:rPr>
          <w:rFonts w:ascii="Times New Roman" w:eastAsia="Times New Roman" w:hAnsi="Times New Roman" w:cs="Times New Roman"/>
        </w:rPr>
        <w:t xml:space="preserve"> </w:t>
      </w:r>
      <w:r w:rsidR="00C92D4A">
        <w:rPr>
          <w:rFonts w:ascii="Times New Roman" w:eastAsia="Times New Roman" w:hAnsi="Times New Roman" w:cs="Times New Roman"/>
        </w:rPr>
        <w:t xml:space="preserve">МБОУ «Раздорская СОШ им. </w:t>
      </w:r>
      <w:proofErr w:type="spellStart"/>
      <w:r w:rsidR="00C92D4A">
        <w:rPr>
          <w:rFonts w:ascii="Times New Roman" w:eastAsia="Times New Roman" w:hAnsi="Times New Roman" w:cs="Times New Roman"/>
        </w:rPr>
        <w:t>А.П.Гужвина</w:t>
      </w:r>
      <w:proofErr w:type="spellEnd"/>
      <w:r w:rsidR="00C92D4A">
        <w:rPr>
          <w:rFonts w:ascii="Times New Roman" w:eastAsia="Times New Roman" w:hAnsi="Times New Roman" w:cs="Times New Roman"/>
        </w:rPr>
        <w:t>»</w:t>
      </w:r>
      <w:r w:rsidR="00C92D4A" w:rsidRPr="00A00F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2D4A">
        <w:rPr>
          <w:rFonts w:ascii="Times New Roman" w:eastAsia="Times New Roman" w:hAnsi="Times New Roman" w:cs="Times New Roman"/>
        </w:rPr>
        <w:t>Камызякского</w:t>
      </w:r>
      <w:proofErr w:type="spellEnd"/>
      <w:r w:rsidR="00C92D4A">
        <w:rPr>
          <w:rFonts w:ascii="Times New Roman" w:eastAsia="Times New Roman" w:hAnsi="Times New Roman" w:cs="Times New Roman"/>
        </w:rPr>
        <w:t xml:space="preserve"> района Астраханской области</w:t>
      </w:r>
      <w:r w:rsidR="009B02CC" w:rsidRPr="00A00FFE">
        <w:rPr>
          <w:rFonts w:ascii="Times New Roman" w:eastAsia="Times New Roman" w:hAnsi="Times New Roman" w:cs="Times New Roman"/>
        </w:rPr>
        <w:t xml:space="preserve"> в сети Интернет,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Целями создания Сайта ОУ являются:</w:t>
      </w:r>
    </w:p>
    <w:p w:rsidR="009B02CC" w:rsidRPr="00A00FFE" w:rsidRDefault="00C92D4A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B02CC" w:rsidRPr="00A00FFE">
        <w:rPr>
          <w:rFonts w:ascii="Times New Roman" w:eastAsia="Times New Roman" w:hAnsi="Times New Roman" w:cs="Times New Roman"/>
        </w:rPr>
        <w:t> обеспечение открытости деятельности образовательного учреждения;</w:t>
      </w:r>
    </w:p>
    <w:p w:rsidR="009B02CC" w:rsidRPr="00A00FFE" w:rsidRDefault="00C92D4A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B02CC" w:rsidRPr="00A00FFE">
        <w:rPr>
          <w:rFonts w:ascii="Times New Roman" w:eastAsia="Times New Roman" w:hAnsi="Times New Roman" w:cs="Times New Roman"/>
        </w:rPr>
        <w:t>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B02CC" w:rsidRPr="00A00FFE" w:rsidRDefault="00C92D4A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B02CC" w:rsidRPr="00A00FFE">
        <w:rPr>
          <w:rFonts w:ascii="Times New Roman" w:eastAsia="Times New Roman" w:hAnsi="Times New Roman" w:cs="Times New Roman"/>
        </w:rPr>
        <w:t> 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9B02CC" w:rsidRPr="00A00FFE" w:rsidRDefault="00C92D4A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B02CC" w:rsidRPr="00A00FFE">
        <w:rPr>
          <w:rFonts w:ascii="Times New Roman" w:eastAsia="Times New Roman" w:hAnsi="Times New Roman" w:cs="Times New Roman"/>
        </w:rPr>
        <w:t> информирование общественности о развитии и результатах уставной деятельности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Настоящее Положение регулирует порядок разработки, размещения Сайта ОУ в сети Интернет, регламент его обновления.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Настоящее Положение принимается на заседании Педагогического совета образовательного учреждения и утверждается руководителем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Пользователем сайта ОУ может быть любое лицо, имеющее технические возможности выхода в сеть Интернет.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2. Информационная структура сайта школы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lastRenderedPageBreak/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Информация, размещаемая на сайте ОУ, не должна: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нарушать авторское право;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содержать ненормативную лексику;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унижать честь, достоинство и деловую репутацию физических и юридических лиц;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содержать государственную, коммерческую или иную, специально охраняемую тайну;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содержать материалы, запрещенные к опубликованию законодательством Российской Федерации;</w:t>
      </w:r>
    </w:p>
    <w:p w:rsidR="009B02CC" w:rsidRPr="00653F92" w:rsidRDefault="009B02CC" w:rsidP="00653F92">
      <w:pPr>
        <w:pStyle w:val="a4"/>
        <w:numPr>
          <w:ilvl w:val="0"/>
          <w:numId w:val="1"/>
        </w:numPr>
        <w:spacing w:before="180" w:after="180"/>
        <w:jc w:val="both"/>
      </w:pPr>
      <w:r w:rsidRPr="00653F92">
        <w:t>противоречить профессиональной этике в педагогической деятельности.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3. Порядок организации и размещения информации на сайте школы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Образовательное учреждение обеспечивает координацию работ по информационному наполнению и обновлению сайта.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Образовательное учреждение самостоятельно или по договору с третьей стороной обеспечивает:</w:t>
      </w:r>
    </w:p>
    <w:p w:rsidR="009B02CC" w:rsidRPr="00653F92" w:rsidRDefault="009B02CC" w:rsidP="00653F92">
      <w:pPr>
        <w:pStyle w:val="a4"/>
        <w:numPr>
          <w:ilvl w:val="0"/>
          <w:numId w:val="3"/>
        </w:numPr>
        <w:spacing w:before="180" w:after="180"/>
        <w:jc w:val="both"/>
      </w:pPr>
      <w:r w:rsidRPr="00653F92">
        <w:t>постоянную поддержку сайта ОУ в работоспособном состоянии;</w:t>
      </w:r>
    </w:p>
    <w:p w:rsidR="009B02CC" w:rsidRPr="00653F92" w:rsidRDefault="009B02CC" w:rsidP="00653F92">
      <w:pPr>
        <w:pStyle w:val="a4"/>
        <w:numPr>
          <w:ilvl w:val="0"/>
          <w:numId w:val="3"/>
        </w:numPr>
        <w:spacing w:before="180" w:after="180"/>
        <w:jc w:val="both"/>
      </w:pPr>
      <w:r w:rsidRPr="00653F92">
        <w:t>взаимодействие с внешними информационно-телекоммуникационными сетями, сетью Интернет;</w:t>
      </w:r>
    </w:p>
    <w:p w:rsidR="009B02CC" w:rsidRPr="00653F92" w:rsidRDefault="009B02CC" w:rsidP="00653F92">
      <w:pPr>
        <w:pStyle w:val="a4"/>
        <w:numPr>
          <w:ilvl w:val="0"/>
          <w:numId w:val="3"/>
        </w:numPr>
        <w:spacing w:before="180" w:after="180"/>
        <w:jc w:val="both"/>
      </w:pPr>
      <w:r w:rsidRPr="00653F92">
        <w:t>ведение архива информационных материалов, необходимых для восстановления сайта ОУ при аварийных ситуациях;</w:t>
      </w:r>
    </w:p>
    <w:p w:rsidR="009B02CC" w:rsidRPr="00653F92" w:rsidRDefault="009B02CC" w:rsidP="00653F92">
      <w:pPr>
        <w:pStyle w:val="a4"/>
        <w:numPr>
          <w:ilvl w:val="0"/>
          <w:numId w:val="3"/>
        </w:numPr>
        <w:spacing w:before="180" w:after="180"/>
        <w:jc w:val="both"/>
      </w:pPr>
      <w:r w:rsidRPr="00653F92">
        <w:lastRenderedPageBreak/>
        <w:t>размещение материалов на сайте ОУ.</w:t>
      </w:r>
    </w:p>
    <w:p w:rsidR="009B02CC" w:rsidRPr="00653F92" w:rsidRDefault="009B02CC" w:rsidP="00653F92">
      <w:pPr>
        <w:pStyle w:val="a4"/>
        <w:numPr>
          <w:ilvl w:val="0"/>
          <w:numId w:val="3"/>
        </w:numPr>
        <w:spacing w:before="180" w:after="180"/>
        <w:jc w:val="both"/>
      </w:pPr>
      <w:r w:rsidRPr="00653F92">
        <w:t>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9B02CC" w:rsidRPr="00A00FFE" w:rsidRDefault="009B02CC" w:rsidP="009E345F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 xml:space="preserve">Сайт ОУ размещается по адресу: </w:t>
      </w:r>
      <w:hyperlink r:id="rId7" w:history="1">
        <w:r w:rsidR="009E345F" w:rsidRPr="00B310DA">
          <w:rPr>
            <w:rStyle w:val="a6"/>
            <w:rFonts w:ascii="Times New Roman" w:eastAsia="Times New Roman" w:hAnsi="Times New Roman" w:cs="Times New Roman"/>
          </w:rPr>
          <w:t>http://razdorsosh.ucoz.ru/</w:t>
        </w:r>
      </w:hyperlink>
      <w:r w:rsidR="009E345F">
        <w:rPr>
          <w:rFonts w:ascii="Times New Roman" w:eastAsia="Times New Roman" w:hAnsi="Times New Roman" w:cs="Times New Roman"/>
        </w:rPr>
        <w:t xml:space="preserve"> </w:t>
      </w:r>
      <w:r w:rsidR="00653F92">
        <w:rPr>
          <w:rFonts w:ascii="Times New Roman" w:eastAsia="Times New Roman" w:hAnsi="Times New Roman" w:cs="Times New Roman"/>
        </w:rPr>
        <w:t xml:space="preserve"> </w:t>
      </w:r>
      <w:r w:rsidRPr="00A00FFE">
        <w:rPr>
          <w:rFonts w:ascii="Times New Roman" w:eastAsia="Times New Roman" w:hAnsi="Times New Roman" w:cs="Times New Roman"/>
        </w:rPr>
        <w:t>с обязательным предоставлением информации об адресе вышестоящему органу Управления образованием.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Информационный ресурс Сайта формируется в соответствии с деятельностью всех структурных подраз</w:t>
      </w:r>
      <w:r w:rsidR="00653F92">
        <w:rPr>
          <w:rFonts w:ascii="Times New Roman" w:eastAsia="Times New Roman" w:hAnsi="Times New Roman" w:cs="Times New Roman"/>
        </w:rPr>
        <w:t>делений школы, ее учителей</w:t>
      </w:r>
      <w:r w:rsidRPr="00A00FFE">
        <w:rPr>
          <w:rFonts w:ascii="Times New Roman" w:eastAsia="Times New Roman" w:hAnsi="Times New Roman" w:cs="Times New Roman"/>
        </w:rPr>
        <w:t>, работников, обучающихся, родителей, деловых партнеров и прочих заинтересованных лиц.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Информационный ресурс Сайта является открытым и общедоступным.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размещения информации на сайте ОУ создается специальный раздел «Сведения об образовательной организации». Доступ  к разделу должен осуществляться с главной страницы сайта, а также из основного навигационного меню сайта ОУ.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6008C">
        <w:rPr>
          <w:rFonts w:ascii="Times New Roman" w:eastAsia="Times New Roman" w:hAnsi="Times New Roman" w:cs="Times New Roman"/>
          <w:b/>
        </w:rPr>
        <w:t>Специальный раздел</w:t>
      </w:r>
      <w:r>
        <w:rPr>
          <w:rFonts w:ascii="Times New Roman" w:eastAsia="Times New Roman" w:hAnsi="Times New Roman" w:cs="Times New Roman"/>
        </w:rPr>
        <w:t xml:space="preserve"> должен содержать следующие разделы: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подраздел «Основные сведения»;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«Структура и органы управления образовательной организацией»;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подраздел «Документы»;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273A7">
        <w:rPr>
          <w:rFonts w:ascii="Times New Roman" w:eastAsia="Times New Roman" w:hAnsi="Times New Roman" w:cs="Times New Roman"/>
        </w:rPr>
        <w:t>подраздел «Образование»;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«Образовательные стандарты»;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«Руководство. Педагогический состав»;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подраздел «Материально-техническое обеспечение и оснащенность образовательного процесса»;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«Стипендии и иные виды материальной поддержки»;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«Платные образовательные услуги»;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«Финансово – хозяйственная деятельность»;</w:t>
      </w:r>
    </w:p>
    <w:p w:rsidR="009273A7" w:rsidRDefault="009273A7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-подраздел «Вакантные места для приема (перевода)».</w:t>
      </w: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E345F" w:rsidRDefault="009E345F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 xml:space="preserve">К размещению на школьном сайте </w:t>
      </w:r>
      <w:proofErr w:type="gramStart"/>
      <w:r w:rsidRPr="00A00FFE">
        <w:rPr>
          <w:rFonts w:ascii="Times New Roman" w:eastAsia="Times New Roman" w:hAnsi="Times New Roman" w:cs="Times New Roman"/>
        </w:rPr>
        <w:t>запрещены</w:t>
      </w:r>
      <w:proofErr w:type="gramEnd"/>
      <w:r w:rsidRPr="00A00FFE">
        <w:rPr>
          <w:rFonts w:ascii="Times New Roman" w:eastAsia="Times New Roman" w:hAnsi="Times New Roman" w:cs="Times New Roman"/>
        </w:rPr>
        <w:t>: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·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· информационные материалы, содержащие пропаганду наркомании, экстремистских религиозных и политических идей;</w:t>
      </w:r>
    </w:p>
    <w:p w:rsidR="009B02CC" w:rsidRPr="00A00FFE" w:rsidRDefault="009B02CC" w:rsidP="0064358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lastRenderedPageBreak/>
        <w:t>· иные информационные материалы, запрещенные к опубликованию законодательством Российской Федерации.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4. Организация информационного наполнения и сопровождения Сайта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 xml:space="preserve">Руководство обеспечением функционирования Сайта и его программно-технической поддержкой возлагается </w:t>
      </w:r>
      <w:proofErr w:type="gramStart"/>
      <w:r w:rsidRPr="00A00FFE">
        <w:rPr>
          <w:rFonts w:ascii="Times New Roman" w:eastAsia="Times New Roman" w:hAnsi="Times New Roman" w:cs="Times New Roman"/>
        </w:rPr>
        <w:t>на</w:t>
      </w:r>
      <w:proofErr w:type="gramEnd"/>
      <w:r w:rsidRPr="00A00FFE">
        <w:rPr>
          <w:rFonts w:ascii="Times New Roman" w:eastAsia="Times New Roman" w:hAnsi="Times New Roman" w:cs="Times New Roman"/>
        </w:rPr>
        <w:t xml:space="preserve"> </w:t>
      </w:r>
      <w:r w:rsidR="00653F92">
        <w:rPr>
          <w:rFonts w:ascii="Times New Roman" w:eastAsia="Times New Roman" w:hAnsi="Times New Roman" w:cs="Times New Roman"/>
        </w:rPr>
        <w:t>ответственного за информационное сопровождение.</w:t>
      </w:r>
    </w:p>
    <w:p w:rsidR="009B02CC" w:rsidRPr="00A00FFE" w:rsidRDefault="00653F92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Ответственный за информационное сопровождение </w:t>
      </w:r>
      <w:r w:rsidR="00D065AB">
        <w:rPr>
          <w:rFonts w:ascii="Times New Roman" w:eastAsia="Times New Roman" w:hAnsi="Times New Roman" w:cs="Times New Roman"/>
        </w:rPr>
        <w:t xml:space="preserve"> </w:t>
      </w:r>
      <w:r w:rsidR="009B02CC" w:rsidRPr="00A00FFE">
        <w:rPr>
          <w:rFonts w:ascii="Times New Roman" w:eastAsia="Times New Roman" w:hAnsi="Times New Roman" w:cs="Times New Roman"/>
        </w:rPr>
        <w:t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  <w:proofErr w:type="gramEnd"/>
    </w:p>
    <w:p w:rsidR="009B02CC" w:rsidRPr="00A00FFE" w:rsidRDefault="00D065AB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Ответственный</w:t>
      </w:r>
      <w:proofErr w:type="gramEnd"/>
      <w:r>
        <w:rPr>
          <w:rFonts w:ascii="Times New Roman" w:eastAsia="Times New Roman" w:hAnsi="Times New Roman" w:cs="Times New Roman"/>
        </w:rPr>
        <w:t xml:space="preserve"> за информационное сопровождение  </w:t>
      </w:r>
      <w:r w:rsidR="009B02CC" w:rsidRPr="00A00FFE">
        <w:rPr>
          <w:rFonts w:ascii="Times New Roman" w:eastAsia="Times New Roman" w:hAnsi="Times New Roman" w:cs="Times New Roman"/>
        </w:rPr>
        <w:t>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  <w:b/>
          <w:bCs/>
        </w:rPr>
        <w:t>5. Ответственность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9B02CC" w:rsidRPr="00A00FFE" w:rsidRDefault="009B02CC" w:rsidP="009B02C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FFE">
        <w:rPr>
          <w:rFonts w:ascii="Times New Roman" w:eastAsia="Times New Roman" w:hAnsi="Times New Roman" w:cs="Times New Roman"/>
        </w:rPr>
        <w:t>Сотрудник, ответственный за функционирование сайта ОУ несет ответственность:</w:t>
      </w:r>
    </w:p>
    <w:p w:rsidR="009B02CC" w:rsidRPr="00D065AB" w:rsidRDefault="009B02CC" w:rsidP="00D065AB">
      <w:pPr>
        <w:pStyle w:val="a4"/>
        <w:numPr>
          <w:ilvl w:val="0"/>
          <w:numId w:val="4"/>
        </w:numPr>
        <w:spacing w:before="180" w:after="180"/>
        <w:jc w:val="both"/>
      </w:pPr>
      <w:r w:rsidRPr="00D065AB">
        <w:t>за отсутствие на сайте ОУ</w:t>
      </w:r>
      <w:r w:rsidR="0016008C">
        <w:t xml:space="preserve"> информации, предусмотренной п.3</w:t>
      </w:r>
      <w:r w:rsidRPr="00D065AB">
        <w:t xml:space="preserve"> настоящего Положения;</w:t>
      </w:r>
    </w:p>
    <w:p w:rsidR="009B02CC" w:rsidRPr="00D065AB" w:rsidRDefault="009B02CC" w:rsidP="00D065AB">
      <w:pPr>
        <w:pStyle w:val="a4"/>
        <w:numPr>
          <w:ilvl w:val="0"/>
          <w:numId w:val="4"/>
        </w:numPr>
        <w:spacing w:before="180" w:after="180"/>
        <w:jc w:val="both"/>
      </w:pPr>
      <w:r w:rsidRPr="00D065AB">
        <w:t>за нарушение сроков обновления информации;</w:t>
      </w:r>
    </w:p>
    <w:p w:rsidR="009B02CC" w:rsidRPr="00D065AB" w:rsidRDefault="009B02CC" w:rsidP="00D065AB">
      <w:pPr>
        <w:pStyle w:val="a4"/>
        <w:numPr>
          <w:ilvl w:val="0"/>
          <w:numId w:val="4"/>
        </w:numPr>
        <w:spacing w:before="180" w:after="180"/>
        <w:jc w:val="both"/>
      </w:pPr>
      <w:r w:rsidRPr="00D065AB">
        <w:t>за размещение на сайте ОУ информации, противоречащей пунктам 2</w:t>
      </w:r>
      <w:r w:rsidR="0016008C">
        <w:t>,3</w:t>
      </w:r>
      <w:r w:rsidRPr="00D065AB">
        <w:t xml:space="preserve"> настоящего Положения;</w:t>
      </w:r>
    </w:p>
    <w:p w:rsidR="009B02CC" w:rsidRPr="00D065AB" w:rsidRDefault="009B02CC" w:rsidP="00D065AB">
      <w:pPr>
        <w:pStyle w:val="a4"/>
        <w:numPr>
          <w:ilvl w:val="0"/>
          <w:numId w:val="4"/>
        </w:numPr>
        <w:spacing w:before="180" w:after="180"/>
        <w:jc w:val="both"/>
      </w:pPr>
      <w:r w:rsidRPr="00D065AB">
        <w:t>за размещение на сайте ОУ информации, не соответствующей действительности.</w:t>
      </w:r>
    </w:p>
    <w:p w:rsidR="002079C6" w:rsidRPr="00A00FFE" w:rsidRDefault="002079C6" w:rsidP="009B02CC">
      <w:pPr>
        <w:rPr>
          <w:rFonts w:ascii="Times New Roman" w:hAnsi="Times New Roman" w:cs="Times New Roman"/>
        </w:rPr>
      </w:pPr>
    </w:p>
    <w:sectPr w:rsidR="002079C6" w:rsidRPr="00A00FFE" w:rsidSect="002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2C2"/>
    <w:multiLevelType w:val="hybridMultilevel"/>
    <w:tmpl w:val="45E4C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F11CCF"/>
    <w:multiLevelType w:val="hybridMultilevel"/>
    <w:tmpl w:val="F534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6280C"/>
    <w:multiLevelType w:val="hybridMultilevel"/>
    <w:tmpl w:val="0344B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6B5117"/>
    <w:multiLevelType w:val="hybridMultilevel"/>
    <w:tmpl w:val="CF2E9D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C"/>
    <w:rsid w:val="0016008C"/>
    <w:rsid w:val="002079C6"/>
    <w:rsid w:val="003B4076"/>
    <w:rsid w:val="003E209F"/>
    <w:rsid w:val="0044191B"/>
    <w:rsid w:val="00643587"/>
    <w:rsid w:val="00653F92"/>
    <w:rsid w:val="006F1FC3"/>
    <w:rsid w:val="008677AD"/>
    <w:rsid w:val="009273A7"/>
    <w:rsid w:val="0093122E"/>
    <w:rsid w:val="00940934"/>
    <w:rsid w:val="009B02CC"/>
    <w:rsid w:val="009E345F"/>
    <w:rsid w:val="00A00FFE"/>
    <w:rsid w:val="00C92D4A"/>
    <w:rsid w:val="00D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2CC"/>
    <w:rPr>
      <w:b/>
      <w:bCs/>
    </w:rPr>
  </w:style>
  <w:style w:type="character" w:customStyle="1" w:styleId="apple-converted-space">
    <w:name w:val="apple-converted-space"/>
    <w:basedOn w:val="a0"/>
    <w:rsid w:val="009B02CC"/>
  </w:style>
  <w:style w:type="paragraph" w:styleId="a4">
    <w:name w:val="List Paragraph"/>
    <w:basedOn w:val="a"/>
    <w:uiPriority w:val="34"/>
    <w:qFormat/>
    <w:rsid w:val="009B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0F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53F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2CC"/>
    <w:rPr>
      <w:b/>
      <w:bCs/>
    </w:rPr>
  </w:style>
  <w:style w:type="character" w:customStyle="1" w:styleId="apple-converted-space">
    <w:name w:val="apple-converted-space"/>
    <w:basedOn w:val="a0"/>
    <w:rsid w:val="009B02CC"/>
  </w:style>
  <w:style w:type="paragraph" w:styleId="a4">
    <w:name w:val="List Paragraph"/>
    <w:basedOn w:val="a"/>
    <w:uiPriority w:val="34"/>
    <w:qFormat/>
    <w:rsid w:val="009B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0F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53F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dorsosh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2014-10-31T12:59:00Z</cp:lastPrinted>
  <dcterms:created xsi:type="dcterms:W3CDTF">2017-06-06T09:34:00Z</dcterms:created>
  <dcterms:modified xsi:type="dcterms:W3CDTF">2017-06-06T09:34:00Z</dcterms:modified>
</cp:coreProperties>
</file>